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18" w:rsidRPr="00F1141D" w:rsidRDefault="00F56C18" w:rsidP="00F56C18">
      <w:pPr>
        <w:pStyle w:val="Balk1"/>
      </w:pPr>
      <w:r w:rsidRPr="00F1141D">
        <w:t>TEVBE</w:t>
      </w:r>
      <w:r w:rsidR="00751529">
        <w:t xml:space="preserve"> (23.02.2024)</w:t>
      </w:r>
      <w:bookmarkStart w:id="0" w:name="_GoBack"/>
      <w:bookmarkEnd w:id="0"/>
    </w:p>
    <w:p w:rsidR="00B15DB3" w:rsidRPr="00751529" w:rsidRDefault="00B15DB3" w:rsidP="00EF252E">
      <w:pPr>
        <w:jc w:val="center"/>
        <w:rPr>
          <w:rFonts w:asciiTheme="majorBidi" w:hAnsiTheme="majorBidi" w:cstheme="majorBidi"/>
          <w:b/>
          <w:bCs/>
          <w:sz w:val="28"/>
          <w:szCs w:val="28"/>
        </w:rPr>
      </w:pPr>
      <w:r w:rsidRPr="00751529">
        <w:rPr>
          <w:rFonts w:asciiTheme="majorBidi" w:hAnsiTheme="majorBidi" w:cstheme="majorBidi"/>
          <w:b/>
          <w:bCs/>
          <w:sz w:val="28"/>
          <w:szCs w:val="28"/>
        </w:rPr>
        <w:t>RUHİ İPEK</w:t>
      </w:r>
      <w:r w:rsidR="00EF252E" w:rsidRPr="00751529">
        <w:rPr>
          <w:rFonts w:asciiTheme="majorBidi" w:hAnsiTheme="majorBidi" w:cstheme="majorBidi"/>
          <w:b/>
          <w:bCs/>
          <w:sz w:val="28"/>
          <w:szCs w:val="28"/>
        </w:rPr>
        <w:t xml:space="preserve"> </w:t>
      </w:r>
      <w:r w:rsidRPr="00751529">
        <w:rPr>
          <w:rFonts w:asciiTheme="majorBidi" w:hAnsiTheme="majorBidi" w:cstheme="majorBidi"/>
          <w:b/>
          <w:bCs/>
          <w:sz w:val="28"/>
          <w:szCs w:val="28"/>
        </w:rPr>
        <w:t>Cezaevi Vaizi</w:t>
      </w:r>
    </w:p>
    <w:p w:rsidR="00F1141D" w:rsidRDefault="00E1082C" w:rsidP="00E1082C">
      <w:pPr>
        <w:ind w:firstLine="708"/>
        <w:jc w:val="both"/>
        <w:rPr>
          <w:rFonts w:asciiTheme="majorBidi" w:hAnsiTheme="majorBidi" w:cstheme="majorBidi"/>
          <w:sz w:val="28"/>
          <w:szCs w:val="28"/>
        </w:rPr>
      </w:pPr>
      <w:r w:rsidRPr="00F1141D">
        <w:rPr>
          <w:rFonts w:asciiTheme="majorBidi" w:hAnsiTheme="majorBidi" w:cstheme="majorBidi"/>
          <w:sz w:val="28"/>
          <w:szCs w:val="28"/>
        </w:rPr>
        <w:t>Yaratıkların en mükemmeli olan insana yüce Allah, çeşitli özellikler ve farklı güzellikler vermiştir. İnsan iyi ve kötü, hayır ve şer, sevap ve günah olan şeyleri yapabilecek yetenekte yaratılmıştır. Günahsız olarak doğan insan, ergenlik çağından sonra nefsine ve şeytana uyarak günah işleyebilir. Bu itibarla Allah'ın koruması altında bulunan Peygamberler hariç bütün insanların az çok günahı vardır.</w:t>
      </w:r>
    </w:p>
    <w:p w:rsidR="00E1082C" w:rsidRPr="00F1141D" w:rsidRDefault="00E1082C" w:rsidP="00E1082C">
      <w:pPr>
        <w:ind w:firstLine="708"/>
        <w:jc w:val="both"/>
        <w:rPr>
          <w:rFonts w:asciiTheme="majorBidi" w:hAnsiTheme="majorBidi" w:cstheme="majorBidi"/>
          <w:sz w:val="28"/>
          <w:szCs w:val="28"/>
          <w:rtl/>
        </w:rPr>
      </w:pPr>
      <w:r w:rsidRPr="00F1141D">
        <w:rPr>
          <w:rFonts w:asciiTheme="majorBidi" w:hAnsiTheme="majorBidi" w:cstheme="majorBidi"/>
          <w:sz w:val="28"/>
          <w:szCs w:val="28"/>
        </w:rPr>
        <w:t xml:space="preserve"> </w:t>
      </w:r>
      <w:r w:rsidRPr="00F1141D">
        <w:rPr>
          <w:rFonts w:asciiTheme="majorBidi" w:hAnsiTheme="majorBidi" w:cstheme="majorBidi"/>
          <w:b/>
          <w:bCs/>
          <w:sz w:val="28"/>
          <w:szCs w:val="28"/>
        </w:rPr>
        <w:t>Peygamberimizin</w:t>
      </w:r>
      <w:r w:rsidRPr="00F1141D">
        <w:rPr>
          <w:rFonts w:asciiTheme="majorBidi" w:hAnsiTheme="majorBidi" w:cstheme="majorBidi"/>
          <w:sz w:val="28"/>
          <w:szCs w:val="28"/>
        </w:rPr>
        <w:t xml:space="preserve"> (a.s.)</w:t>
      </w:r>
      <w:r w:rsidRPr="00F1141D">
        <w:rPr>
          <w:rFonts w:asciiTheme="majorBidi" w:hAnsiTheme="majorBidi" w:cstheme="majorBidi"/>
          <w:b/>
          <w:bCs/>
          <w:sz w:val="28"/>
          <w:szCs w:val="28"/>
          <w:rtl/>
        </w:rPr>
        <w:t xml:space="preserve"> </w:t>
      </w:r>
      <w:r w:rsidRPr="00F1141D">
        <w:rPr>
          <w:rFonts w:asciiTheme="majorBidi" w:hAnsiTheme="majorBidi" w:cstheme="majorBidi"/>
          <w:b/>
          <w:bCs/>
          <w:sz w:val="36"/>
          <w:szCs w:val="36"/>
          <w:rtl/>
        </w:rPr>
        <w:t>كُلُّ بَنِي آدَمَ خَطَّاءٌ</w:t>
      </w:r>
    </w:p>
    <w:p w:rsidR="00E1082C" w:rsidRPr="00F1141D" w:rsidRDefault="00E1082C" w:rsidP="00E1082C">
      <w:pPr>
        <w:ind w:firstLine="708"/>
        <w:jc w:val="both"/>
        <w:rPr>
          <w:rFonts w:asciiTheme="majorBidi" w:hAnsiTheme="majorBidi" w:cstheme="majorBidi"/>
          <w:sz w:val="28"/>
          <w:szCs w:val="28"/>
        </w:rPr>
      </w:pPr>
      <w:r w:rsidRPr="00F1141D">
        <w:rPr>
          <w:rFonts w:asciiTheme="majorBidi" w:hAnsiTheme="majorBidi" w:cstheme="majorBidi"/>
          <w:sz w:val="28"/>
          <w:szCs w:val="28"/>
        </w:rPr>
        <w:t>“</w:t>
      </w:r>
      <w:r w:rsidRPr="00F1141D">
        <w:rPr>
          <w:rFonts w:asciiTheme="majorBidi" w:hAnsiTheme="majorBidi" w:cstheme="majorBidi"/>
          <w:b/>
          <w:bCs/>
          <w:sz w:val="28"/>
          <w:szCs w:val="28"/>
        </w:rPr>
        <w:t>Ademoğullarının hepsi günahkardır</w:t>
      </w:r>
      <w:r w:rsidRPr="00F1141D">
        <w:rPr>
          <w:rFonts w:asciiTheme="majorBidi" w:hAnsiTheme="majorBidi" w:cstheme="majorBidi"/>
          <w:sz w:val="28"/>
          <w:szCs w:val="28"/>
        </w:rPr>
        <w:t>”  hadisi ile bu gerçeği ifade etmektedir. Günah işleyebilen bir varlık olması nedeniyle Yüce Allah günahtan kurtuluş yolu olarak "</w:t>
      </w:r>
      <w:r w:rsidRPr="00F1141D">
        <w:rPr>
          <w:rFonts w:asciiTheme="majorBidi" w:hAnsiTheme="majorBidi" w:cstheme="majorBidi"/>
          <w:b/>
          <w:bCs/>
          <w:sz w:val="28"/>
          <w:szCs w:val="28"/>
        </w:rPr>
        <w:t>tövbe kapısını"</w:t>
      </w:r>
      <w:r w:rsidRPr="00F1141D">
        <w:rPr>
          <w:rFonts w:asciiTheme="majorBidi" w:hAnsiTheme="majorBidi" w:cstheme="majorBidi"/>
          <w:sz w:val="28"/>
          <w:szCs w:val="28"/>
        </w:rPr>
        <w:t xml:space="preserve"> insanlara açmıştır. Her insanın tövbeye ihtiyacı vardır. Önemli olan hiç günah işlememek değil günahta ısrar etmemektir. Peygamberimizin </w:t>
      </w:r>
      <w:r w:rsidRPr="00F1141D">
        <w:rPr>
          <w:rFonts w:asciiTheme="majorBidi" w:hAnsiTheme="majorBidi" w:cstheme="majorBidi"/>
          <w:b/>
          <w:bCs/>
          <w:sz w:val="36"/>
          <w:szCs w:val="36"/>
          <w:rtl/>
        </w:rPr>
        <w:t>وَخَيْرُ الْخَطَّائِينَ اَلتَّوَّابُونَ</w:t>
      </w:r>
      <w:r w:rsidRPr="00F1141D">
        <w:rPr>
          <w:rFonts w:asciiTheme="majorBidi" w:hAnsiTheme="majorBidi" w:cstheme="majorBidi"/>
          <w:sz w:val="28"/>
          <w:szCs w:val="28"/>
        </w:rPr>
        <w:t xml:space="preserve"> "</w:t>
      </w:r>
      <w:r w:rsidRPr="00F1141D">
        <w:rPr>
          <w:rFonts w:asciiTheme="majorBidi" w:hAnsiTheme="majorBidi" w:cstheme="majorBidi"/>
          <w:b/>
          <w:bCs/>
          <w:i/>
          <w:iCs/>
          <w:sz w:val="28"/>
          <w:szCs w:val="28"/>
        </w:rPr>
        <w:t>Günahkârların en hayırlısı tövbe edenlerdir</w:t>
      </w:r>
      <w:r w:rsidRPr="00F1141D">
        <w:rPr>
          <w:rFonts w:asciiTheme="majorBidi" w:hAnsiTheme="majorBidi" w:cstheme="majorBidi"/>
          <w:sz w:val="28"/>
          <w:szCs w:val="28"/>
        </w:rPr>
        <w:t xml:space="preserve"> " İbn-i Mace, Zühd, 30. No: 4251, .II . 1420. hadisi buna işaret etmektedir. Müslüman’ın günahlarına tövbe etmesi dînî bir görevdir. Bu görev ömür boyunca devam eder. Beşer olarak günah işlemekten tamamen kendimizi koruyamayız. Ancak hatalarımız ve işlediğimiz günahlar bizi huzursuz eder, bir çıkış yolu ararız. İşte böyle bir durumda Yüce Rabbimiz bize aradığımız o çıkış yolunu göstermiş, bize mutluluk verecek, günahların affına vesile olacak tövbe kapısını ardına kadar açmıştır, yeter ki insan tövbe etsin, Allah'a yönelebilsin.</w:t>
      </w:r>
    </w:p>
    <w:p w:rsidR="00E1082C" w:rsidRPr="0022117C" w:rsidRDefault="00E1082C" w:rsidP="00751529">
      <w:pPr>
        <w:ind w:firstLine="851"/>
        <w:jc w:val="both"/>
        <w:rPr>
          <w:rFonts w:asciiTheme="majorBidi" w:hAnsiTheme="majorBidi" w:cstheme="majorBidi"/>
          <w:b/>
          <w:bCs/>
          <w:sz w:val="28"/>
          <w:szCs w:val="28"/>
        </w:rPr>
      </w:pPr>
      <w:r w:rsidRPr="0022117C">
        <w:rPr>
          <w:rFonts w:asciiTheme="majorBidi" w:hAnsiTheme="majorBidi" w:cstheme="majorBidi"/>
          <w:b/>
          <w:bCs/>
          <w:sz w:val="28"/>
          <w:szCs w:val="28"/>
        </w:rPr>
        <w:t>Tevbenin Tanımı:</w:t>
      </w:r>
    </w:p>
    <w:p w:rsidR="00E1082C" w:rsidRPr="00F1141D" w:rsidRDefault="00E1082C" w:rsidP="00E1082C">
      <w:pPr>
        <w:pStyle w:val="ListeParagraf"/>
        <w:spacing w:after="240" w:line="240" w:lineRule="auto"/>
        <w:ind w:left="57" w:firstLine="651"/>
        <w:contextualSpacing w:val="0"/>
        <w:jc w:val="both"/>
        <w:rPr>
          <w:rFonts w:asciiTheme="majorBidi" w:hAnsiTheme="majorBidi" w:cstheme="majorBidi"/>
          <w:sz w:val="28"/>
          <w:szCs w:val="28"/>
        </w:rPr>
      </w:pPr>
      <w:r w:rsidRPr="00F1141D">
        <w:rPr>
          <w:rFonts w:asciiTheme="majorBidi" w:hAnsiTheme="majorBidi" w:cstheme="majorBidi"/>
          <w:sz w:val="28"/>
          <w:szCs w:val="28"/>
        </w:rPr>
        <w:t>Sözlükte "dönmek ve vazgeçmek" anlamına gelen ve daha çok Allah’a dönme ve yönelmeyi ifade eder</w:t>
      </w:r>
    </w:p>
    <w:p w:rsidR="00E1082C" w:rsidRPr="00F1141D" w:rsidRDefault="00E1082C" w:rsidP="00E1082C">
      <w:pPr>
        <w:pStyle w:val="ListeParagraf"/>
        <w:spacing w:after="240" w:line="240" w:lineRule="auto"/>
        <w:ind w:left="57" w:firstLine="651"/>
        <w:contextualSpacing w:val="0"/>
        <w:jc w:val="both"/>
        <w:rPr>
          <w:rFonts w:asciiTheme="majorBidi" w:hAnsiTheme="majorBidi" w:cstheme="majorBidi"/>
          <w:sz w:val="28"/>
          <w:szCs w:val="28"/>
        </w:rPr>
      </w:pPr>
      <w:r w:rsidRPr="00F1141D">
        <w:rPr>
          <w:rFonts w:asciiTheme="majorBidi" w:hAnsiTheme="majorBidi" w:cstheme="majorBidi"/>
          <w:sz w:val="28"/>
          <w:szCs w:val="28"/>
        </w:rPr>
        <w:t xml:space="preserve">Din ıstılahında; </w:t>
      </w:r>
      <w:r w:rsidRPr="00F1141D">
        <w:rPr>
          <w:rFonts w:asciiTheme="majorBidi" w:hAnsiTheme="majorBidi" w:cstheme="majorBidi"/>
          <w:b/>
          <w:bCs/>
          <w:sz w:val="28"/>
          <w:szCs w:val="28"/>
        </w:rPr>
        <w:t>“İnsanın işlediği günahını anlayıp, onu bırakması ve Allah’a dönüp O'ndan, yaptığı kötülüğü ve işlediği günahı affedip bağışlamasını dilemesi, pişman olduğunu da belirterek yalnız O'na yalvarması”</w:t>
      </w:r>
      <w:r w:rsidRPr="00F1141D">
        <w:rPr>
          <w:rFonts w:asciiTheme="majorBidi" w:hAnsiTheme="majorBidi" w:cstheme="majorBidi"/>
          <w:sz w:val="28"/>
          <w:szCs w:val="28"/>
        </w:rPr>
        <w:t xml:space="preserve"> demektir.</w:t>
      </w:r>
    </w:p>
    <w:p w:rsidR="00E1082C" w:rsidRPr="00F1141D" w:rsidRDefault="00E1082C" w:rsidP="00E1082C">
      <w:pPr>
        <w:pStyle w:val="cont"/>
        <w:shd w:val="clear" w:color="auto" w:fill="FFFFFF"/>
        <w:spacing w:before="0" w:beforeAutospacing="0" w:after="120" w:afterAutospacing="0"/>
        <w:ind w:firstLine="708"/>
        <w:jc w:val="both"/>
        <w:rPr>
          <w:rFonts w:asciiTheme="majorBidi" w:hAnsiTheme="majorBidi" w:cstheme="majorBidi"/>
          <w:sz w:val="28"/>
          <w:szCs w:val="28"/>
        </w:rPr>
      </w:pPr>
      <w:r w:rsidRPr="00F1141D">
        <w:rPr>
          <w:rFonts w:asciiTheme="majorBidi" w:hAnsiTheme="majorBidi" w:cstheme="majorBidi"/>
          <w:b/>
          <w:bCs/>
          <w:sz w:val="28"/>
          <w:szCs w:val="28"/>
        </w:rPr>
        <w:t>"Tevbe";</w:t>
      </w:r>
      <w:r w:rsidRPr="00F1141D">
        <w:rPr>
          <w:rFonts w:asciiTheme="majorBidi" w:hAnsiTheme="majorBidi" w:cstheme="majorBidi"/>
          <w:sz w:val="28"/>
          <w:szCs w:val="28"/>
        </w:rPr>
        <w:t xml:space="preserve"> kişinin şirk, küfür ve nifaktan imana, isyandan itaate, günahtan sevaba, yanlıştan doğruya yönelmesidir.</w:t>
      </w:r>
    </w:p>
    <w:p w:rsidR="00E1082C" w:rsidRPr="0022117C" w:rsidRDefault="00E1082C" w:rsidP="00751529">
      <w:pPr>
        <w:pStyle w:val="cont"/>
        <w:shd w:val="clear" w:color="auto" w:fill="FFFFFF"/>
        <w:spacing w:before="0" w:beforeAutospacing="0" w:after="120" w:afterAutospacing="0"/>
        <w:ind w:firstLine="851"/>
        <w:jc w:val="both"/>
        <w:rPr>
          <w:rFonts w:asciiTheme="majorBidi" w:hAnsiTheme="majorBidi" w:cstheme="majorBidi"/>
          <w:b/>
          <w:bCs/>
          <w:sz w:val="28"/>
          <w:szCs w:val="28"/>
        </w:rPr>
      </w:pPr>
      <w:r w:rsidRPr="0022117C">
        <w:rPr>
          <w:rFonts w:asciiTheme="majorBidi" w:hAnsiTheme="majorBidi" w:cstheme="majorBidi"/>
          <w:b/>
          <w:bCs/>
          <w:sz w:val="28"/>
          <w:szCs w:val="28"/>
        </w:rPr>
        <w:t>Tevbede Niyet:</w:t>
      </w:r>
    </w:p>
    <w:p w:rsidR="00E1082C" w:rsidRPr="00F1141D" w:rsidRDefault="00E1082C" w:rsidP="00E1082C">
      <w:pPr>
        <w:pStyle w:val="ListeParagraf"/>
        <w:spacing w:after="0" w:line="240" w:lineRule="auto"/>
        <w:ind w:left="56" w:firstLine="652"/>
        <w:contextualSpacing w:val="0"/>
        <w:jc w:val="both"/>
        <w:rPr>
          <w:rFonts w:asciiTheme="majorBidi" w:hAnsiTheme="majorBidi" w:cstheme="majorBidi"/>
          <w:sz w:val="28"/>
          <w:szCs w:val="28"/>
        </w:rPr>
      </w:pPr>
      <w:r w:rsidRPr="00F1141D">
        <w:rPr>
          <w:rFonts w:asciiTheme="majorBidi" w:hAnsiTheme="majorBidi" w:cstheme="majorBidi"/>
          <w:b/>
          <w:bCs/>
          <w:sz w:val="28"/>
          <w:szCs w:val="28"/>
        </w:rPr>
        <w:t>Tevbe,</w:t>
      </w:r>
      <w:r w:rsidRPr="00F1141D">
        <w:rPr>
          <w:rFonts w:asciiTheme="majorBidi" w:hAnsiTheme="majorBidi" w:cstheme="majorBidi"/>
          <w:sz w:val="28"/>
          <w:szCs w:val="28"/>
        </w:rPr>
        <w:t xml:space="preserve"> sırf günah olduğu için pişmanlık duyularak o günahtan vazgeçmektir. Günah işlemiş olmaktan dolayı vicdanında oluşan tepkiden dolayı değil de bedenine, malına veya şerefine zarar verme gibi bir endişeden veya umduğu bir dünya menfaatini elde etmek arzusundan dolayı kötülükten vazgeçmek tövbe değildir. </w:t>
      </w:r>
    </w:p>
    <w:p w:rsidR="00E1082C" w:rsidRPr="00F1141D" w:rsidRDefault="00E1082C" w:rsidP="00E1082C">
      <w:pPr>
        <w:pStyle w:val="ListeParagraf"/>
        <w:spacing w:after="0" w:line="240" w:lineRule="auto"/>
        <w:ind w:left="56" w:firstLine="652"/>
        <w:contextualSpacing w:val="0"/>
        <w:jc w:val="both"/>
        <w:rPr>
          <w:rFonts w:asciiTheme="majorBidi" w:hAnsiTheme="majorBidi" w:cstheme="majorBidi"/>
          <w:sz w:val="28"/>
          <w:szCs w:val="28"/>
        </w:rPr>
      </w:pPr>
      <w:r w:rsidRPr="00F1141D">
        <w:rPr>
          <w:rFonts w:asciiTheme="majorBidi" w:hAnsiTheme="majorBidi" w:cstheme="majorBidi"/>
          <w:sz w:val="28"/>
          <w:szCs w:val="28"/>
        </w:rPr>
        <w:t>Asıl tevbe, menfaatini görse dahi yaptığı günahın çirkinliğini hissedip ondan vazgeçmektir. Bir sahâbînin, sorusu üzerine Peygamberimiz günahı şöyle tanımlamıştır:</w:t>
      </w:r>
    </w:p>
    <w:p w:rsidR="00E1082C" w:rsidRPr="00EF252E" w:rsidRDefault="00E1082C" w:rsidP="00EF252E">
      <w:pPr>
        <w:bidi/>
        <w:spacing w:after="0" w:line="240" w:lineRule="auto"/>
        <w:ind w:left="-24"/>
        <w:jc w:val="both"/>
        <w:rPr>
          <w:rFonts w:asciiTheme="majorBidi" w:hAnsiTheme="majorBidi" w:cstheme="majorBidi"/>
          <w:sz w:val="36"/>
          <w:szCs w:val="36"/>
        </w:rPr>
      </w:pPr>
      <w:r w:rsidRPr="00EF252E">
        <w:rPr>
          <w:rFonts w:asciiTheme="majorBidi" w:hAnsiTheme="majorBidi" w:cstheme="majorBidi"/>
          <w:b/>
          <w:bCs/>
          <w:sz w:val="36"/>
          <w:szCs w:val="36"/>
          <w:rtl/>
        </w:rPr>
        <w:t>اَلْإِثْمُ مَا حَاكَ فِي نَفْسِكَ، وَكَرِهْتَ أَنْ يَطَّلِعَ عَلَيْهِ النَّاسُ</w:t>
      </w:r>
    </w:p>
    <w:p w:rsidR="001269B0" w:rsidRPr="00F1141D" w:rsidRDefault="00E1082C" w:rsidP="00F1141D">
      <w:pPr>
        <w:pStyle w:val="cont"/>
        <w:shd w:val="clear" w:color="auto" w:fill="FFFFFF"/>
        <w:spacing w:before="0" w:beforeAutospacing="0" w:after="120" w:afterAutospacing="0"/>
        <w:ind w:firstLine="708"/>
        <w:jc w:val="both"/>
        <w:rPr>
          <w:rFonts w:asciiTheme="majorBidi" w:hAnsiTheme="majorBidi" w:cstheme="majorBidi"/>
          <w:b/>
          <w:bCs/>
          <w:sz w:val="28"/>
          <w:szCs w:val="28"/>
        </w:rPr>
      </w:pPr>
      <w:r w:rsidRPr="00F1141D">
        <w:rPr>
          <w:rFonts w:asciiTheme="majorBidi" w:hAnsiTheme="majorBidi" w:cstheme="majorBidi"/>
          <w:b/>
          <w:bCs/>
          <w:sz w:val="28"/>
          <w:szCs w:val="28"/>
        </w:rPr>
        <w:t>"</w:t>
      </w:r>
      <w:r w:rsidRPr="00F1141D">
        <w:rPr>
          <w:rFonts w:asciiTheme="majorBidi" w:hAnsiTheme="majorBidi" w:cstheme="majorBidi"/>
          <w:b/>
          <w:bCs/>
          <w:i/>
          <w:iCs/>
          <w:sz w:val="28"/>
          <w:szCs w:val="28"/>
        </w:rPr>
        <w:t>Günah, vicdanını tırmalayıp, seni huzursuz eden ve insanların bilmesini istemediğin şeydir.</w:t>
      </w:r>
      <w:r w:rsidRPr="00F1141D">
        <w:rPr>
          <w:rFonts w:asciiTheme="majorBidi" w:hAnsiTheme="majorBidi" w:cstheme="majorBidi"/>
          <w:b/>
          <w:bCs/>
          <w:sz w:val="28"/>
          <w:szCs w:val="28"/>
        </w:rPr>
        <w:t>"</w:t>
      </w:r>
      <w:r w:rsidR="00F1141D" w:rsidRPr="00F1141D">
        <w:rPr>
          <w:rFonts w:ascii="Arial" w:eastAsiaTheme="minorHAnsi" w:hAnsi="Arial" w:cs="Arial"/>
          <w:color w:val="202124"/>
          <w:sz w:val="30"/>
          <w:szCs w:val="30"/>
          <w:shd w:val="clear" w:color="auto" w:fill="FFFFFF"/>
          <w:lang w:eastAsia="en-US"/>
        </w:rPr>
        <w:t xml:space="preserve"> </w:t>
      </w:r>
      <w:r w:rsidR="00F1141D" w:rsidRPr="00F1141D">
        <w:rPr>
          <w:rFonts w:asciiTheme="majorBidi" w:hAnsiTheme="majorBidi" w:cstheme="majorBidi"/>
          <w:b/>
          <w:bCs/>
          <w:sz w:val="28"/>
          <w:szCs w:val="28"/>
        </w:rPr>
        <w:t>(Müslim, Birr 15. IV .1980)</w:t>
      </w:r>
    </w:p>
    <w:p w:rsidR="001269B0" w:rsidRPr="00F1141D" w:rsidRDefault="001269B0" w:rsidP="00751529">
      <w:pPr>
        <w:pStyle w:val="cont"/>
        <w:shd w:val="clear" w:color="auto" w:fill="FFFFFF"/>
        <w:spacing w:before="0" w:beforeAutospacing="0" w:after="120" w:afterAutospacing="0"/>
        <w:ind w:firstLine="851"/>
        <w:jc w:val="both"/>
        <w:rPr>
          <w:rFonts w:asciiTheme="majorBidi" w:hAnsiTheme="majorBidi" w:cstheme="majorBidi"/>
          <w:b/>
          <w:sz w:val="28"/>
          <w:szCs w:val="28"/>
        </w:rPr>
      </w:pPr>
      <w:r w:rsidRPr="00F1141D">
        <w:rPr>
          <w:rFonts w:asciiTheme="majorBidi" w:hAnsiTheme="majorBidi" w:cstheme="majorBidi"/>
          <w:b/>
          <w:sz w:val="28"/>
          <w:szCs w:val="28"/>
        </w:rPr>
        <w:lastRenderedPageBreak/>
        <w:t>Günahlar Kalbi Karartır</w:t>
      </w:r>
    </w:p>
    <w:p w:rsidR="001269B0" w:rsidRPr="00F1141D" w:rsidRDefault="001269B0" w:rsidP="001269B0">
      <w:pPr>
        <w:pStyle w:val="ListeParagraf"/>
        <w:spacing w:after="0" w:line="240" w:lineRule="auto"/>
        <w:ind w:left="56"/>
        <w:contextualSpacing w:val="0"/>
        <w:rPr>
          <w:rFonts w:asciiTheme="majorBidi" w:hAnsiTheme="majorBidi" w:cstheme="majorBidi"/>
          <w:sz w:val="28"/>
          <w:szCs w:val="28"/>
        </w:rPr>
      </w:pPr>
      <w:r w:rsidRPr="00F1141D">
        <w:rPr>
          <w:rFonts w:asciiTheme="majorBidi" w:hAnsiTheme="majorBidi" w:cstheme="majorBidi"/>
          <w:sz w:val="28"/>
          <w:szCs w:val="28"/>
        </w:rPr>
        <w:t>Rasulullah buyurdu ki:</w:t>
      </w:r>
    </w:p>
    <w:p w:rsidR="001269B0" w:rsidRPr="00F1141D" w:rsidRDefault="001269B0" w:rsidP="001269B0">
      <w:pPr>
        <w:bidi/>
        <w:spacing w:after="0" w:line="240" w:lineRule="auto"/>
        <w:ind w:left="360"/>
        <w:jc w:val="both"/>
        <w:rPr>
          <w:rFonts w:asciiTheme="majorBidi" w:hAnsiTheme="majorBidi" w:cstheme="majorBidi"/>
          <w:sz w:val="36"/>
          <w:szCs w:val="36"/>
        </w:rPr>
      </w:pPr>
      <w:r w:rsidRPr="00F1141D">
        <w:rPr>
          <w:rFonts w:asciiTheme="majorBidi" w:hAnsiTheme="majorBidi" w:cstheme="majorBidi"/>
          <w:b/>
          <w:bCs/>
          <w:sz w:val="36"/>
          <w:szCs w:val="36"/>
          <w:rtl/>
        </w:rPr>
        <w:t>إِنَّ الْعَبْدَ إِذَا أَخْطَأَ خَطِيئَةً نُكِتَتْ فِي قَلْبِهِ نُكْتَةٌ سَوْدَاءُ فَإِذَا هُوَ نَزَعَ وَاسْتَغْفَرَ وَتَابَ سُقِلَ قَلْبُهُ وَإِنْ عَادَ زِيدَ فِيهَا حَتَّى تَعْلُوَ قَلْبَهُ وَهُوَ الرَّانُ الَّذِي ذَكَرَ اللَّهُ ‏: ‏(‏ كَلَّا بَلْ رَانَ عَلَى قُلُوبِهِمْ مَا كَانُوا يَكْسِبُونَ ‏)‏</w:t>
      </w:r>
    </w:p>
    <w:p w:rsidR="001269B0" w:rsidRPr="00F1141D" w:rsidRDefault="001269B0" w:rsidP="001269B0">
      <w:pPr>
        <w:pStyle w:val="ListeParagraf"/>
        <w:spacing w:after="0" w:line="240" w:lineRule="auto"/>
        <w:ind w:left="56"/>
        <w:contextualSpacing w:val="0"/>
        <w:jc w:val="both"/>
        <w:rPr>
          <w:rFonts w:asciiTheme="majorBidi" w:hAnsiTheme="majorBidi" w:cstheme="majorBidi"/>
          <w:i/>
          <w:iCs/>
          <w:sz w:val="28"/>
          <w:szCs w:val="28"/>
        </w:rPr>
      </w:pPr>
      <w:r w:rsidRPr="00F1141D">
        <w:rPr>
          <w:rFonts w:asciiTheme="majorBidi" w:hAnsiTheme="majorBidi" w:cstheme="majorBidi"/>
          <w:i/>
          <w:iCs/>
          <w:sz w:val="28"/>
          <w:szCs w:val="28"/>
        </w:rPr>
        <w:t>"</w:t>
      </w:r>
      <w:r w:rsidRPr="00F1141D">
        <w:rPr>
          <w:rFonts w:asciiTheme="majorBidi" w:hAnsiTheme="majorBidi" w:cstheme="majorBidi"/>
          <w:b/>
          <w:bCs/>
          <w:sz w:val="28"/>
          <w:szCs w:val="28"/>
        </w:rPr>
        <w:t>Kul, bir hata işlediği zaman kalbine siyah bir nokta vurulur. Şayet el çeker, mağfiret diler ve tevbe ederse kalbi cilalanır. Eğer tevbe etmezse siyah nokta artırılır ve neticede bütün kalbini istila eder. İşte Allah’ın</w:t>
      </w:r>
      <w:r w:rsidRPr="00F1141D">
        <w:rPr>
          <w:rFonts w:asciiTheme="majorBidi" w:hAnsiTheme="majorBidi" w:cstheme="majorBidi"/>
          <w:i/>
          <w:iCs/>
          <w:sz w:val="28"/>
          <w:szCs w:val="28"/>
        </w:rPr>
        <w:t xml:space="preserve">, </w:t>
      </w:r>
      <w:r w:rsidRPr="00F1141D">
        <w:rPr>
          <w:rFonts w:asciiTheme="majorBidi" w:hAnsiTheme="majorBidi" w:cstheme="majorBidi"/>
          <w:b/>
          <w:bCs/>
          <w:i/>
          <w:iCs/>
          <w:sz w:val="28"/>
          <w:szCs w:val="28"/>
        </w:rPr>
        <w:t>"gerçek şu ki onların kazanmış oldukları günahlar, kalplerini örtmüştür."</w:t>
      </w:r>
      <w:r w:rsidRPr="00F1141D">
        <w:rPr>
          <w:rFonts w:asciiTheme="majorBidi" w:hAnsiTheme="majorBidi" w:cstheme="majorBidi"/>
          <w:i/>
          <w:iCs/>
          <w:sz w:val="28"/>
          <w:szCs w:val="28"/>
        </w:rPr>
        <w:t xml:space="preserve"> (Mutaffifin, 83/14) </w:t>
      </w:r>
      <w:r w:rsidRPr="00F1141D">
        <w:rPr>
          <w:rFonts w:asciiTheme="majorBidi" w:hAnsiTheme="majorBidi" w:cstheme="majorBidi"/>
          <w:b/>
          <w:bCs/>
          <w:i/>
          <w:iCs/>
          <w:sz w:val="28"/>
          <w:szCs w:val="28"/>
        </w:rPr>
        <w:t>diye zikrettiği örtü budur</w:t>
      </w:r>
      <w:r w:rsidRPr="00F1141D">
        <w:rPr>
          <w:rFonts w:asciiTheme="majorBidi" w:hAnsiTheme="majorBidi" w:cstheme="majorBidi"/>
          <w:i/>
          <w:iCs/>
          <w:sz w:val="28"/>
          <w:szCs w:val="28"/>
        </w:rPr>
        <w:t>."</w:t>
      </w:r>
    </w:p>
    <w:p w:rsidR="00351EEA" w:rsidRPr="00F1141D" w:rsidRDefault="00351EEA" w:rsidP="001269B0">
      <w:pPr>
        <w:pStyle w:val="ListeParagraf"/>
        <w:spacing w:after="0" w:line="240" w:lineRule="auto"/>
        <w:ind w:left="56"/>
        <w:contextualSpacing w:val="0"/>
        <w:jc w:val="both"/>
        <w:rPr>
          <w:rFonts w:asciiTheme="majorBidi" w:hAnsiTheme="majorBidi" w:cstheme="majorBidi"/>
          <w:i/>
          <w:iCs/>
          <w:sz w:val="28"/>
          <w:szCs w:val="28"/>
        </w:rPr>
      </w:pPr>
    </w:p>
    <w:p w:rsidR="00736B6A" w:rsidRPr="00F1141D" w:rsidRDefault="00736B6A" w:rsidP="00751529">
      <w:pPr>
        <w:pStyle w:val="Balk2"/>
      </w:pPr>
      <w:r w:rsidRPr="00F1141D">
        <w:t>Makbul Tevbenin Özellikleri:</w:t>
      </w:r>
    </w:p>
    <w:p w:rsidR="00736B6A" w:rsidRPr="00F1141D" w:rsidRDefault="00736B6A" w:rsidP="00736B6A">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Tevbenin özünde pişmanlık vardır. Hakiki bir tevbe için nefsin kendisi ile hesaplaşması, mücadele etmesi gerekir. Zaten Allah Resûlü'nün ifadesi ile günah, insanın içini tırmalayan ve başkalarının habe</w:t>
      </w:r>
      <w:r w:rsidR="00F1141D">
        <w:rPr>
          <w:rFonts w:asciiTheme="majorBidi" w:hAnsiTheme="majorBidi" w:cstheme="majorBidi"/>
          <w:color w:val="000000"/>
          <w:sz w:val="28"/>
          <w:szCs w:val="28"/>
        </w:rPr>
        <w:t xml:space="preserve">rdar olmasını istemediği şeydir. </w:t>
      </w:r>
      <w:r w:rsidRPr="00F1141D">
        <w:rPr>
          <w:rFonts w:asciiTheme="majorBidi" w:hAnsiTheme="majorBidi" w:cstheme="majorBidi"/>
          <w:color w:val="000000"/>
          <w:sz w:val="28"/>
          <w:szCs w:val="28"/>
        </w:rPr>
        <w:t xml:space="preserve">Yani her an pişmanlık duyabileceği bir iştir. </w:t>
      </w:r>
      <w:r w:rsidRPr="00F1141D">
        <w:rPr>
          <w:rFonts w:asciiTheme="majorBidi" w:hAnsiTheme="majorBidi" w:cstheme="majorBidi"/>
          <w:b/>
          <w:bCs/>
          <w:color w:val="000000"/>
          <w:sz w:val="28"/>
          <w:szCs w:val="28"/>
        </w:rPr>
        <w:t>Pişmanlık ise tevbenin</w:t>
      </w:r>
      <w:r w:rsidRPr="00F1141D">
        <w:rPr>
          <w:rFonts w:asciiTheme="majorBidi" w:hAnsiTheme="majorBidi" w:cstheme="majorBidi"/>
          <w:color w:val="000000"/>
          <w:sz w:val="28"/>
          <w:szCs w:val="28"/>
        </w:rPr>
        <w:t xml:space="preserve"> ilk şartıdır. </w:t>
      </w:r>
      <w:r w:rsidRPr="00F1141D">
        <w:rPr>
          <w:rFonts w:asciiTheme="majorBidi" w:hAnsiTheme="majorBidi" w:cstheme="majorBidi"/>
          <w:b/>
          <w:bCs/>
          <w:color w:val="000000"/>
          <w:sz w:val="28"/>
          <w:szCs w:val="28"/>
        </w:rPr>
        <w:t>Resûlullah</w:t>
      </w:r>
      <w:r w:rsidRPr="00F1141D">
        <w:rPr>
          <w:rFonts w:asciiTheme="majorBidi" w:hAnsiTheme="majorBidi" w:cstheme="majorBidi"/>
          <w:color w:val="000000"/>
          <w:sz w:val="28"/>
          <w:szCs w:val="28"/>
        </w:rPr>
        <w:t xml:space="preserve"> (sav) bir hadisinde,</w:t>
      </w:r>
      <w:r w:rsidRPr="00F1141D">
        <w:rPr>
          <w:rStyle w:val="apple-converted-space"/>
          <w:rFonts w:asciiTheme="majorBidi" w:eastAsiaTheme="majorEastAsia" w:hAnsiTheme="majorBidi" w:cstheme="majorBidi"/>
          <w:color w:val="000000"/>
          <w:sz w:val="28"/>
          <w:szCs w:val="28"/>
        </w:rPr>
        <w:t> </w:t>
      </w:r>
      <w:r w:rsidRPr="00F1141D">
        <w:rPr>
          <w:rStyle w:val="apple-converted-space"/>
          <w:rFonts w:asciiTheme="majorBidi" w:eastAsiaTheme="majorEastAsia" w:hAnsiTheme="majorBidi" w:cstheme="majorBidi"/>
          <w:color w:val="000000"/>
          <w:sz w:val="36"/>
          <w:szCs w:val="36"/>
        </w:rPr>
        <w:t>(</w:t>
      </w:r>
      <w:r w:rsidRPr="00F1141D">
        <w:rPr>
          <w:rFonts w:asciiTheme="majorBidi" w:hAnsiTheme="majorBidi" w:cstheme="majorBidi"/>
          <w:b/>
          <w:bCs/>
          <w:color w:val="2C2C2C"/>
          <w:sz w:val="36"/>
          <w:szCs w:val="36"/>
          <w:shd w:val="clear" w:color="auto" w:fill="FFFFFF"/>
          <w:rtl/>
        </w:rPr>
        <w:t>النَّدَمُ تَوْبَةٌ</w:t>
      </w:r>
      <w:r w:rsidRPr="00F1141D">
        <w:rPr>
          <w:rStyle w:val="apple-converted-space"/>
          <w:rFonts w:asciiTheme="majorBidi" w:eastAsiaTheme="majorEastAsia" w:hAnsiTheme="majorBidi" w:cstheme="majorBidi"/>
          <w:color w:val="000000"/>
          <w:sz w:val="36"/>
          <w:szCs w:val="36"/>
        </w:rPr>
        <w:t>)</w:t>
      </w:r>
      <w:r w:rsidRPr="00F1141D">
        <w:rPr>
          <w:rStyle w:val="apple-converted-space"/>
          <w:rFonts w:asciiTheme="majorBidi" w:eastAsiaTheme="majorEastAsia" w:hAnsiTheme="majorBidi" w:cstheme="majorBidi"/>
          <w:color w:val="000000"/>
          <w:sz w:val="28"/>
          <w:szCs w:val="28"/>
        </w:rPr>
        <w:t xml:space="preserve"> </w:t>
      </w:r>
      <w:r w:rsidRPr="00F1141D">
        <w:rPr>
          <w:rStyle w:val="Vurgu"/>
          <w:rFonts w:asciiTheme="majorBidi" w:hAnsiTheme="majorBidi" w:cstheme="majorBidi"/>
          <w:b/>
          <w:bCs/>
          <w:color w:val="000000"/>
          <w:sz w:val="28"/>
          <w:szCs w:val="28"/>
        </w:rPr>
        <w:t>“(Günahtan) pişmanlık duymak, tevbedir</w:t>
      </w:r>
      <w:r w:rsidRPr="00F1141D">
        <w:rPr>
          <w:rStyle w:val="Vurgu"/>
          <w:rFonts w:asciiTheme="majorBidi" w:hAnsiTheme="majorBidi" w:cstheme="majorBidi"/>
          <w:color w:val="000000"/>
          <w:sz w:val="28"/>
          <w:szCs w:val="28"/>
        </w:rPr>
        <w:t>.”</w:t>
      </w:r>
      <w:r w:rsidRPr="00F1141D">
        <w:rPr>
          <w:rStyle w:val="apple-converted-space"/>
          <w:rFonts w:asciiTheme="majorBidi" w:eastAsiaTheme="majorEastAsia" w:hAnsiTheme="majorBidi" w:cstheme="majorBidi"/>
          <w:color w:val="000000"/>
          <w:sz w:val="28"/>
          <w:szCs w:val="28"/>
        </w:rPr>
        <w:t> </w:t>
      </w:r>
      <w:r w:rsidR="00EC5DDF" w:rsidRPr="00F1141D">
        <w:rPr>
          <w:rFonts w:asciiTheme="majorBidi" w:hAnsiTheme="majorBidi" w:cstheme="majorBidi"/>
          <w:color w:val="2C2C2C"/>
          <w:sz w:val="28"/>
          <w:szCs w:val="28"/>
          <w:shd w:val="clear" w:color="auto" w:fill="FFFFFF"/>
        </w:rPr>
        <w:t>İbn Hanbel, I, 423.</w:t>
      </w:r>
      <w:r w:rsidRPr="00F1141D">
        <w:rPr>
          <w:rFonts w:asciiTheme="majorBidi" w:hAnsiTheme="majorBidi" w:cstheme="majorBidi"/>
          <w:color w:val="000000"/>
          <w:sz w:val="28"/>
          <w:szCs w:val="28"/>
        </w:rPr>
        <w:t xml:space="preserve">derken, bu gerçeği ifade eder. </w:t>
      </w:r>
    </w:p>
    <w:p w:rsidR="00351EEA" w:rsidRPr="00F1141D" w:rsidRDefault="00351EEA" w:rsidP="00736B6A">
      <w:pPr>
        <w:pStyle w:val="nest"/>
        <w:shd w:val="clear" w:color="auto" w:fill="FFFFFF"/>
        <w:spacing w:before="0" w:beforeAutospacing="0" w:after="120" w:afterAutospacing="0"/>
        <w:jc w:val="both"/>
        <w:rPr>
          <w:rFonts w:asciiTheme="majorBidi" w:hAnsiTheme="majorBidi" w:cstheme="majorBidi"/>
          <w:b/>
          <w:color w:val="000000"/>
          <w:sz w:val="28"/>
          <w:szCs w:val="28"/>
        </w:rPr>
      </w:pPr>
    </w:p>
    <w:p w:rsidR="00736B6A" w:rsidRPr="00F1141D" w:rsidRDefault="00736B6A" w:rsidP="00736B6A">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Fonts w:asciiTheme="majorBidi" w:hAnsiTheme="majorBidi" w:cstheme="majorBidi"/>
          <w:b/>
          <w:color w:val="000000"/>
          <w:sz w:val="28"/>
          <w:szCs w:val="28"/>
        </w:rPr>
        <w:t>Bir diğer hadisinde ise</w:t>
      </w:r>
      <w:r w:rsidRPr="00F1141D">
        <w:rPr>
          <w:rFonts w:asciiTheme="majorBidi" w:hAnsiTheme="majorBidi" w:cstheme="majorBidi"/>
          <w:color w:val="000000"/>
          <w:sz w:val="28"/>
          <w:szCs w:val="28"/>
        </w:rPr>
        <w:t>,</w:t>
      </w:r>
      <w:r w:rsidRPr="00F1141D">
        <w:rPr>
          <w:rStyle w:val="apple-converted-space"/>
          <w:rFonts w:asciiTheme="majorBidi" w:eastAsiaTheme="majorEastAsia" w:hAnsiTheme="majorBidi" w:cstheme="majorBidi"/>
          <w:color w:val="000000"/>
          <w:sz w:val="28"/>
          <w:szCs w:val="28"/>
        </w:rPr>
        <w:t> </w:t>
      </w:r>
    </w:p>
    <w:p w:rsidR="00736B6A" w:rsidRPr="00F1141D" w:rsidRDefault="00736B6A" w:rsidP="00736B6A">
      <w:pPr>
        <w:pStyle w:val="nest"/>
        <w:shd w:val="clear" w:color="auto" w:fill="FFFFFF"/>
        <w:bidi/>
        <w:spacing w:before="0" w:beforeAutospacing="0" w:after="120" w:afterAutospacing="0"/>
        <w:jc w:val="both"/>
        <w:rPr>
          <w:rStyle w:val="apple-converted-space"/>
          <w:rFonts w:asciiTheme="majorBidi" w:eastAsiaTheme="majorEastAsia" w:hAnsiTheme="majorBidi" w:cstheme="majorBidi"/>
          <w:b/>
          <w:bCs/>
          <w:color w:val="000000"/>
          <w:sz w:val="36"/>
          <w:szCs w:val="36"/>
        </w:rPr>
      </w:pPr>
      <w:r w:rsidRPr="00F1141D">
        <w:rPr>
          <w:rFonts w:asciiTheme="majorBidi" w:hAnsiTheme="majorBidi" w:cstheme="majorBidi"/>
          <w:b/>
          <w:bCs/>
          <w:color w:val="2C2C2C"/>
          <w:sz w:val="36"/>
          <w:szCs w:val="36"/>
          <w:shd w:val="clear" w:color="auto" w:fill="FFFFFF"/>
          <w:rtl/>
        </w:rPr>
        <w:t>التَّوْبَةُ مِنْ الذَّنْبِ أَنْ يَتُوبَ مِنْهُ ثُمَّ لَا يَعُودَ فِيهِ</w:t>
      </w:r>
    </w:p>
    <w:p w:rsidR="00736B6A" w:rsidRPr="00F1141D" w:rsidRDefault="00736B6A" w:rsidP="00736B6A">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Style w:val="Vurgu"/>
          <w:rFonts w:asciiTheme="majorBidi" w:hAnsiTheme="majorBidi" w:cstheme="majorBidi"/>
          <w:color w:val="000000"/>
          <w:sz w:val="28"/>
          <w:szCs w:val="28"/>
        </w:rPr>
        <w:t>“</w:t>
      </w:r>
      <w:r w:rsidRPr="00F1141D">
        <w:rPr>
          <w:rStyle w:val="Vurgu"/>
          <w:rFonts w:asciiTheme="majorBidi" w:hAnsiTheme="majorBidi" w:cstheme="majorBidi"/>
          <w:b/>
          <w:bCs/>
          <w:color w:val="000000"/>
          <w:sz w:val="28"/>
          <w:szCs w:val="28"/>
        </w:rPr>
        <w:t>Günahtan tevbe etmek, günahı terk edip bir daha ona dönmemektir</w:t>
      </w:r>
      <w:r w:rsidRPr="00F1141D">
        <w:rPr>
          <w:rStyle w:val="Vurgu"/>
          <w:rFonts w:asciiTheme="majorBidi" w:hAnsiTheme="majorBidi" w:cstheme="majorBidi"/>
          <w:color w:val="000000"/>
          <w:sz w:val="28"/>
          <w:szCs w:val="28"/>
        </w:rPr>
        <w:t>.”</w:t>
      </w:r>
      <w:r w:rsidR="00EC5DDF" w:rsidRPr="00F1141D">
        <w:rPr>
          <w:rFonts w:asciiTheme="majorBidi" w:hAnsiTheme="majorBidi" w:cstheme="majorBidi"/>
          <w:color w:val="2C2C2C"/>
          <w:sz w:val="28"/>
          <w:szCs w:val="28"/>
          <w:shd w:val="clear" w:color="auto" w:fill="FFFFFF"/>
        </w:rPr>
        <w:t xml:space="preserve"> İbn Hanbel, I, 446.</w:t>
      </w:r>
    </w:p>
    <w:p w:rsidR="00403B67" w:rsidRPr="00F1141D" w:rsidRDefault="00736B6A" w:rsidP="00EC5DDF">
      <w:pPr>
        <w:jc w:val="both"/>
        <w:rPr>
          <w:rFonts w:asciiTheme="majorBidi" w:hAnsiTheme="majorBidi" w:cstheme="majorBidi"/>
          <w:sz w:val="28"/>
          <w:szCs w:val="28"/>
        </w:rPr>
      </w:pPr>
      <w:r w:rsidRPr="00F1141D">
        <w:rPr>
          <w:rFonts w:asciiTheme="majorBidi" w:hAnsiTheme="majorBidi" w:cstheme="majorBidi"/>
          <w:color w:val="000000"/>
          <w:sz w:val="28"/>
          <w:szCs w:val="28"/>
        </w:rPr>
        <w:t>buyurmuştur</w:t>
      </w:r>
      <w:r w:rsidRPr="00F1141D">
        <w:rPr>
          <w:rStyle w:val="Vurgu"/>
          <w:rFonts w:asciiTheme="majorBidi" w:hAnsiTheme="majorBidi" w:cstheme="majorBidi"/>
          <w:color w:val="000000"/>
          <w:sz w:val="28"/>
          <w:szCs w:val="28"/>
        </w:rPr>
        <w:t>.</w:t>
      </w:r>
      <w:r w:rsidRPr="00F1141D">
        <w:rPr>
          <w:rStyle w:val="apple-converted-space"/>
          <w:rFonts w:asciiTheme="majorBidi" w:eastAsiaTheme="majorEastAsia" w:hAnsiTheme="majorBidi" w:cstheme="majorBidi"/>
          <w:i/>
          <w:iCs/>
          <w:color w:val="000000"/>
          <w:sz w:val="28"/>
          <w:szCs w:val="28"/>
        </w:rPr>
        <w:t> </w:t>
      </w:r>
      <w:r w:rsidRPr="00F1141D">
        <w:rPr>
          <w:rFonts w:asciiTheme="majorBidi" w:hAnsiTheme="majorBidi" w:cstheme="majorBidi"/>
          <w:color w:val="000000"/>
          <w:sz w:val="28"/>
          <w:szCs w:val="28"/>
        </w:rPr>
        <w:t xml:space="preserve">Bu iki ifadeyi birleştirdiğimizde, “işlenen günahtan pişmanlık duyarak bir daha o günaha dönmemek” şeklinde bir tevbe tanımı ortaya çıkmaktadır. Ardından istiğfar etmek, yani, Allah'tan, affetmesini istemek gelmelidir ki, tevbe tamamlanmış olsun. </w:t>
      </w:r>
      <w:r w:rsidR="00403B67" w:rsidRPr="00F1141D">
        <w:rPr>
          <w:rFonts w:asciiTheme="majorBidi" w:hAnsiTheme="majorBidi" w:cstheme="majorBidi"/>
          <w:sz w:val="28"/>
          <w:szCs w:val="28"/>
        </w:rPr>
        <w:t xml:space="preserve">     </w:t>
      </w:r>
    </w:p>
    <w:p w:rsidR="00351EEA" w:rsidRPr="00F1141D" w:rsidRDefault="00403B67" w:rsidP="0022117C">
      <w:pPr>
        <w:jc w:val="both"/>
        <w:rPr>
          <w:rFonts w:asciiTheme="majorBidi" w:hAnsiTheme="majorBidi" w:cstheme="majorBidi"/>
          <w:sz w:val="28"/>
          <w:szCs w:val="28"/>
        </w:rPr>
      </w:pPr>
      <w:r w:rsidRPr="00F1141D">
        <w:rPr>
          <w:rFonts w:asciiTheme="majorBidi" w:hAnsiTheme="majorBidi" w:cstheme="majorBidi"/>
          <w:b/>
          <w:bCs/>
          <w:sz w:val="28"/>
          <w:szCs w:val="28"/>
        </w:rPr>
        <w:t>Hz Ali</w:t>
      </w:r>
      <w:r w:rsidRPr="00F1141D">
        <w:rPr>
          <w:rFonts w:asciiTheme="majorBidi" w:hAnsiTheme="majorBidi" w:cstheme="majorBidi"/>
          <w:sz w:val="28"/>
          <w:szCs w:val="28"/>
        </w:rPr>
        <w:t xml:space="preserve"> (RA), bir gün bir adamın mescitte: </w:t>
      </w:r>
      <w:r w:rsidRPr="00F1141D">
        <w:rPr>
          <w:rFonts w:asciiTheme="majorBidi" w:hAnsiTheme="majorBidi" w:cstheme="majorBidi"/>
          <w:b/>
          <w:bCs/>
          <w:sz w:val="28"/>
          <w:szCs w:val="28"/>
        </w:rPr>
        <w:t>“Allah’ım! Senden mağfiret diliyor ve tevbe ediyorum.</w:t>
      </w:r>
      <w:r w:rsidRPr="00F1141D">
        <w:rPr>
          <w:rFonts w:asciiTheme="majorBidi" w:hAnsiTheme="majorBidi" w:cstheme="majorBidi"/>
          <w:sz w:val="28"/>
          <w:szCs w:val="28"/>
        </w:rPr>
        <w:t>” sözünü tekrarladığını işitir. O kişiyi uyarmak ve hakiki tevbenin nasıl yapılacağını ona duyurmak için ona şöyle der: “</w:t>
      </w:r>
      <w:r w:rsidRPr="00F1141D">
        <w:rPr>
          <w:rFonts w:asciiTheme="majorBidi" w:hAnsiTheme="majorBidi" w:cstheme="majorBidi"/>
          <w:b/>
          <w:bCs/>
          <w:sz w:val="28"/>
          <w:szCs w:val="28"/>
        </w:rPr>
        <w:t>Ey tevbe eden kişi! Tevbede dil çabukluğu yalancıların tevbesidir.”</w:t>
      </w:r>
      <w:r w:rsidRPr="00F1141D">
        <w:rPr>
          <w:rFonts w:asciiTheme="majorBidi" w:hAnsiTheme="majorBidi" w:cstheme="majorBidi"/>
          <w:sz w:val="28"/>
          <w:szCs w:val="28"/>
        </w:rPr>
        <w:t xml:space="preserve"> Bunun üzerine o adam sorar: “</w:t>
      </w:r>
      <w:r w:rsidRPr="00F1141D">
        <w:rPr>
          <w:rFonts w:asciiTheme="majorBidi" w:hAnsiTheme="majorBidi" w:cstheme="majorBidi"/>
          <w:b/>
          <w:bCs/>
          <w:sz w:val="28"/>
          <w:szCs w:val="28"/>
        </w:rPr>
        <w:t>Öyleyse tevbe ne demektir</w:t>
      </w:r>
      <w:r w:rsidRPr="00F1141D">
        <w:rPr>
          <w:rFonts w:asciiTheme="majorBidi" w:hAnsiTheme="majorBidi" w:cstheme="majorBidi"/>
          <w:sz w:val="28"/>
          <w:szCs w:val="28"/>
        </w:rPr>
        <w:t>?” Hz Ali (RA) cevap verir: “</w:t>
      </w:r>
      <w:r w:rsidRPr="00F1141D">
        <w:rPr>
          <w:rFonts w:asciiTheme="majorBidi" w:hAnsiTheme="majorBidi" w:cstheme="majorBidi"/>
          <w:b/>
          <w:bCs/>
          <w:sz w:val="28"/>
          <w:szCs w:val="28"/>
        </w:rPr>
        <w:t>Makbul olan tevbe, içinde altı şartı toplayan tevbedir</w:t>
      </w:r>
      <w:r w:rsidRPr="00F1141D">
        <w:rPr>
          <w:rFonts w:asciiTheme="majorBidi" w:hAnsiTheme="majorBidi" w:cstheme="majorBidi"/>
          <w:sz w:val="28"/>
          <w:szCs w:val="28"/>
        </w:rPr>
        <w:t>:</w:t>
      </w:r>
    </w:p>
    <w:p w:rsidR="00403B67" w:rsidRPr="00F1141D" w:rsidRDefault="00403B67" w:rsidP="00EC5DDF">
      <w:pPr>
        <w:jc w:val="both"/>
        <w:rPr>
          <w:rFonts w:asciiTheme="majorBidi" w:hAnsiTheme="majorBidi" w:cstheme="majorBidi"/>
          <w:b/>
          <w:bCs/>
          <w:sz w:val="28"/>
          <w:szCs w:val="28"/>
        </w:rPr>
      </w:pPr>
      <w:r w:rsidRPr="00F1141D">
        <w:rPr>
          <w:rFonts w:asciiTheme="majorBidi" w:hAnsiTheme="majorBidi" w:cstheme="majorBidi"/>
          <w:b/>
          <w:bCs/>
          <w:sz w:val="28"/>
          <w:szCs w:val="28"/>
        </w:rPr>
        <w:t>1-) Geçmiş günahlara nedamet duymak</w:t>
      </w:r>
    </w:p>
    <w:p w:rsidR="00403B67" w:rsidRPr="00F1141D" w:rsidRDefault="00403B67" w:rsidP="00EC5DDF">
      <w:pPr>
        <w:jc w:val="both"/>
        <w:rPr>
          <w:rFonts w:asciiTheme="majorBidi" w:hAnsiTheme="majorBidi" w:cstheme="majorBidi"/>
          <w:b/>
          <w:bCs/>
          <w:sz w:val="28"/>
          <w:szCs w:val="28"/>
        </w:rPr>
      </w:pPr>
      <w:r w:rsidRPr="00F1141D">
        <w:rPr>
          <w:rFonts w:asciiTheme="majorBidi" w:hAnsiTheme="majorBidi" w:cstheme="majorBidi"/>
          <w:b/>
          <w:bCs/>
          <w:sz w:val="28"/>
          <w:szCs w:val="28"/>
        </w:rPr>
        <w:t>2-) Terk edilmiş farzları yerine getirmek</w:t>
      </w:r>
    </w:p>
    <w:p w:rsidR="00403B67" w:rsidRPr="00F1141D" w:rsidRDefault="00403B67" w:rsidP="00EC5DDF">
      <w:pPr>
        <w:jc w:val="both"/>
        <w:rPr>
          <w:rFonts w:asciiTheme="majorBidi" w:hAnsiTheme="majorBidi" w:cstheme="majorBidi"/>
          <w:b/>
          <w:bCs/>
          <w:sz w:val="28"/>
          <w:szCs w:val="28"/>
        </w:rPr>
      </w:pPr>
      <w:r w:rsidRPr="00F1141D">
        <w:rPr>
          <w:rFonts w:asciiTheme="majorBidi" w:hAnsiTheme="majorBidi" w:cstheme="majorBidi"/>
          <w:b/>
          <w:bCs/>
          <w:sz w:val="28"/>
          <w:szCs w:val="28"/>
        </w:rPr>
        <w:t>3-) Kul haklarını sahiplerine vermek</w:t>
      </w:r>
    </w:p>
    <w:p w:rsidR="00403B67" w:rsidRPr="00F1141D" w:rsidRDefault="00403B67" w:rsidP="00EC5DDF">
      <w:pPr>
        <w:jc w:val="both"/>
        <w:rPr>
          <w:rFonts w:asciiTheme="majorBidi" w:hAnsiTheme="majorBidi" w:cstheme="majorBidi"/>
          <w:b/>
          <w:bCs/>
          <w:sz w:val="28"/>
          <w:szCs w:val="28"/>
        </w:rPr>
      </w:pPr>
      <w:r w:rsidRPr="00F1141D">
        <w:rPr>
          <w:rFonts w:asciiTheme="majorBidi" w:hAnsiTheme="majorBidi" w:cstheme="majorBidi"/>
          <w:b/>
          <w:bCs/>
          <w:sz w:val="28"/>
          <w:szCs w:val="28"/>
        </w:rPr>
        <w:t>4-) Hasımlarla helalleşmek</w:t>
      </w:r>
    </w:p>
    <w:p w:rsidR="00403B67" w:rsidRPr="00F1141D" w:rsidRDefault="00403B67" w:rsidP="00EC5DDF">
      <w:pPr>
        <w:jc w:val="both"/>
        <w:rPr>
          <w:rFonts w:asciiTheme="majorBidi" w:hAnsiTheme="majorBidi" w:cstheme="majorBidi"/>
          <w:b/>
          <w:bCs/>
          <w:sz w:val="28"/>
          <w:szCs w:val="28"/>
        </w:rPr>
      </w:pPr>
      <w:r w:rsidRPr="00F1141D">
        <w:rPr>
          <w:rFonts w:asciiTheme="majorBidi" w:hAnsiTheme="majorBidi" w:cstheme="majorBidi"/>
          <w:b/>
          <w:bCs/>
          <w:sz w:val="28"/>
          <w:szCs w:val="28"/>
        </w:rPr>
        <w:t>5-) Günaha dönmemeye kararlı olmak</w:t>
      </w:r>
    </w:p>
    <w:p w:rsidR="00F1141D" w:rsidRDefault="00403B67" w:rsidP="00F1141D">
      <w:pPr>
        <w:jc w:val="both"/>
        <w:rPr>
          <w:rFonts w:asciiTheme="majorBidi" w:hAnsiTheme="majorBidi" w:cstheme="majorBidi"/>
          <w:b/>
          <w:bCs/>
          <w:sz w:val="28"/>
          <w:szCs w:val="28"/>
        </w:rPr>
      </w:pPr>
      <w:r w:rsidRPr="00F1141D">
        <w:rPr>
          <w:rFonts w:asciiTheme="majorBidi" w:hAnsiTheme="majorBidi" w:cstheme="majorBidi"/>
          <w:b/>
          <w:bCs/>
          <w:sz w:val="28"/>
          <w:szCs w:val="28"/>
        </w:rPr>
        <w:t>6-) Günah işleyerek şımarttığı nefsini, Allah’a itaatle terbiye etmek”</w:t>
      </w:r>
    </w:p>
    <w:p w:rsidR="00736B6A" w:rsidRPr="00F1141D" w:rsidRDefault="00736B6A" w:rsidP="00F1141D">
      <w:pPr>
        <w:jc w:val="both"/>
        <w:rPr>
          <w:rStyle w:val="apple-converted-space"/>
          <w:rFonts w:asciiTheme="majorBidi" w:hAnsiTheme="majorBidi" w:cstheme="majorBidi"/>
          <w:b/>
          <w:bCs/>
          <w:sz w:val="28"/>
          <w:szCs w:val="28"/>
        </w:rPr>
      </w:pPr>
      <w:r w:rsidRPr="00F1141D">
        <w:rPr>
          <w:rFonts w:asciiTheme="majorBidi" w:hAnsiTheme="majorBidi" w:cstheme="majorBidi"/>
          <w:color w:val="000000"/>
          <w:sz w:val="28"/>
          <w:szCs w:val="28"/>
        </w:rPr>
        <w:t xml:space="preserve">Yegâne rehberimiz olan </w:t>
      </w:r>
      <w:r w:rsidRPr="00F1141D">
        <w:rPr>
          <w:rFonts w:asciiTheme="majorBidi" w:hAnsiTheme="majorBidi" w:cstheme="majorBidi"/>
          <w:b/>
          <w:bCs/>
          <w:color w:val="000000"/>
          <w:sz w:val="28"/>
          <w:szCs w:val="28"/>
        </w:rPr>
        <w:t>Peygamberimiz, tevbenin âdâbını</w:t>
      </w:r>
      <w:r w:rsidRPr="00F1141D">
        <w:rPr>
          <w:rFonts w:asciiTheme="majorBidi" w:hAnsiTheme="majorBidi" w:cstheme="majorBidi"/>
          <w:color w:val="000000"/>
          <w:sz w:val="28"/>
          <w:szCs w:val="28"/>
        </w:rPr>
        <w:t xml:space="preserve"> öğretmek maksadıyla şöyle buyurmuştur:</w:t>
      </w:r>
      <w:r w:rsidRPr="00F1141D">
        <w:rPr>
          <w:rStyle w:val="apple-converted-space"/>
          <w:rFonts w:asciiTheme="majorBidi" w:eastAsiaTheme="majorEastAsia" w:hAnsiTheme="majorBidi" w:cstheme="majorBidi"/>
          <w:color w:val="000000"/>
          <w:sz w:val="28"/>
          <w:szCs w:val="28"/>
        </w:rPr>
        <w:t> </w:t>
      </w:r>
    </w:p>
    <w:p w:rsidR="00736B6A" w:rsidRPr="00F1141D" w:rsidRDefault="00736B6A" w:rsidP="00736B6A">
      <w:pPr>
        <w:pStyle w:val="cont"/>
        <w:shd w:val="clear" w:color="auto" w:fill="FFFFFF"/>
        <w:bidi/>
        <w:spacing w:before="0" w:beforeAutospacing="0" w:after="120" w:afterAutospacing="0"/>
        <w:jc w:val="both"/>
        <w:rPr>
          <w:rStyle w:val="apple-converted-space"/>
          <w:rFonts w:asciiTheme="majorBidi" w:eastAsiaTheme="majorEastAsia" w:hAnsiTheme="majorBidi" w:cstheme="majorBidi"/>
          <w:b/>
          <w:bCs/>
          <w:color w:val="000000"/>
          <w:sz w:val="36"/>
          <w:szCs w:val="36"/>
        </w:rPr>
      </w:pPr>
      <w:r w:rsidRPr="00F1141D">
        <w:rPr>
          <w:rFonts w:asciiTheme="majorBidi" w:hAnsiTheme="majorBidi" w:cstheme="majorBidi"/>
          <w:b/>
          <w:bCs/>
          <w:color w:val="2C2C2C"/>
          <w:sz w:val="36"/>
          <w:szCs w:val="36"/>
          <w:shd w:val="clear" w:color="auto" w:fill="FFFFFF"/>
          <w:rtl/>
        </w:rPr>
        <w:lastRenderedPageBreak/>
        <w:t>مَا مِنْ عَبْدٍ يُذْنِبُ ذَنْبًا فَيُحْسِنُ الطُّهُورَ ثُمَّ يَقُومُ فَيُصَلِّى رَكْعَتَيْنِ ثُمَّ يَسْتَغْفِرُ اللَّهَ إِلاَّ غَفَرَ اللَّهُ لَهُ</w:t>
      </w:r>
      <w:r w:rsidRPr="00F1141D">
        <w:rPr>
          <w:rStyle w:val="apple-converted-space"/>
          <w:rFonts w:asciiTheme="majorBidi" w:eastAsiaTheme="majorEastAsia" w:hAnsiTheme="majorBidi" w:cstheme="majorBidi"/>
          <w:b/>
          <w:bCs/>
          <w:color w:val="2C2C2C"/>
          <w:sz w:val="36"/>
          <w:szCs w:val="36"/>
          <w:shd w:val="clear" w:color="auto" w:fill="FFFFFF"/>
        </w:rPr>
        <w:t> </w:t>
      </w:r>
    </w:p>
    <w:p w:rsidR="00736B6A" w:rsidRPr="00F1141D" w:rsidRDefault="00736B6A" w:rsidP="00736B6A">
      <w:pPr>
        <w:pStyle w:val="con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Style w:val="Vurgu"/>
          <w:rFonts w:asciiTheme="majorBidi" w:hAnsiTheme="majorBidi" w:cstheme="majorBidi"/>
          <w:color w:val="000000"/>
          <w:sz w:val="28"/>
          <w:szCs w:val="28"/>
        </w:rPr>
        <w:t>“</w:t>
      </w:r>
      <w:r w:rsidRPr="00F1141D">
        <w:rPr>
          <w:rStyle w:val="Vurgu"/>
          <w:rFonts w:asciiTheme="majorBidi" w:hAnsiTheme="majorBidi" w:cstheme="majorBidi"/>
          <w:b/>
          <w:bCs/>
          <w:color w:val="000000"/>
          <w:sz w:val="28"/>
          <w:szCs w:val="28"/>
        </w:rPr>
        <w:t>Bir kimse bir günah işler de ardından güzelce abdest alır sonra kalkıp iki rekât namaz kılar ve Allah'tan bağışlanma dilerse, Allah onu mutlaka bağışlar</w:t>
      </w:r>
      <w:r w:rsidRPr="00F1141D">
        <w:rPr>
          <w:rStyle w:val="Vurgu"/>
          <w:rFonts w:asciiTheme="majorBidi" w:hAnsiTheme="majorBidi" w:cstheme="majorBidi"/>
          <w:color w:val="000000"/>
          <w:sz w:val="28"/>
          <w:szCs w:val="28"/>
        </w:rPr>
        <w:t>.”</w:t>
      </w:r>
      <w:r w:rsidR="00EC5DDF" w:rsidRPr="00F1141D">
        <w:rPr>
          <w:rFonts w:asciiTheme="majorBidi" w:hAnsiTheme="majorBidi" w:cstheme="majorBidi"/>
          <w:color w:val="2C2C2C"/>
          <w:sz w:val="28"/>
          <w:szCs w:val="28"/>
          <w:shd w:val="clear" w:color="auto" w:fill="FFFFFF"/>
        </w:rPr>
        <w:t xml:space="preserve"> Ebû Dâvûd, Vitr, 26. </w:t>
      </w:r>
      <w:r w:rsidRPr="00F1141D">
        <w:rPr>
          <w:rFonts w:asciiTheme="majorBidi" w:hAnsiTheme="majorBidi" w:cstheme="majorBidi"/>
          <w:color w:val="000000"/>
          <w:sz w:val="28"/>
          <w:szCs w:val="28"/>
        </w:rPr>
        <w:t>Sonra da, söylediğini teyit maksadıyla şu âyeti okumuştur:</w:t>
      </w:r>
      <w:r w:rsidRPr="00F1141D">
        <w:rPr>
          <w:rStyle w:val="apple-converted-space"/>
          <w:rFonts w:asciiTheme="majorBidi" w:eastAsiaTheme="majorEastAsia" w:hAnsiTheme="majorBidi" w:cstheme="majorBidi"/>
          <w:color w:val="000000"/>
          <w:sz w:val="28"/>
          <w:szCs w:val="28"/>
        </w:rPr>
        <w:t> </w:t>
      </w:r>
    </w:p>
    <w:p w:rsidR="00736B6A" w:rsidRPr="00F1141D" w:rsidRDefault="00736B6A" w:rsidP="00736B6A">
      <w:pPr>
        <w:pStyle w:val="cont"/>
        <w:shd w:val="clear" w:color="auto" w:fill="FFFFFF"/>
        <w:bidi/>
        <w:spacing w:before="0" w:beforeAutospacing="0" w:after="120" w:afterAutospacing="0"/>
        <w:jc w:val="both"/>
        <w:rPr>
          <w:rStyle w:val="apple-converted-space"/>
          <w:rFonts w:asciiTheme="majorBidi" w:eastAsiaTheme="majorEastAsia" w:hAnsiTheme="majorBidi" w:cstheme="majorBidi"/>
          <w:b/>
          <w:bCs/>
          <w:color w:val="000000"/>
          <w:sz w:val="36"/>
          <w:szCs w:val="36"/>
        </w:rPr>
      </w:pPr>
      <w:r w:rsidRPr="00F1141D">
        <w:rPr>
          <w:rFonts w:asciiTheme="majorBidi" w:hAnsiTheme="majorBidi" w:cstheme="majorBidi"/>
          <w:b/>
          <w:bCs/>
          <w:color w:val="800080"/>
          <w:sz w:val="36"/>
          <w:szCs w:val="36"/>
          <w:rtl/>
        </w:rPr>
        <w:t>{</w:t>
      </w:r>
      <w:r w:rsidRPr="00F1141D">
        <w:rPr>
          <w:rFonts w:asciiTheme="majorBidi" w:hAnsiTheme="majorBidi" w:cstheme="majorBidi"/>
          <w:b/>
          <w:bCs/>
          <w:sz w:val="36"/>
          <w:szCs w:val="36"/>
          <w:rtl/>
        </w:rPr>
        <w:t>وَالَّذِينَ إِذَا فَعَلُوا فَاحِشَةً أَوْ ظَلَمُوا أَنْفُسَهُمْ ذَكَرُوا اللهَ فَاسْتَغْفَرُوا لِذُنُوبِهِمْ وَمَنْ يَغْفِرُ الذُّنُوبَ إِلاَّ اللهُ وَلَمْ يُصِرُّوا عَلَى مَا فَعَلُوا وَهُمْ يَعْلَمُونَ}</w:t>
      </w:r>
    </w:p>
    <w:p w:rsidR="00736B6A" w:rsidRPr="00F1141D" w:rsidRDefault="00736B6A" w:rsidP="00736B6A">
      <w:pPr>
        <w:pStyle w:val="cont"/>
        <w:shd w:val="clear" w:color="auto" w:fill="FFFFFF"/>
        <w:spacing w:before="0" w:beforeAutospacing="0" w:after="120" w:afterAutospacing="0"/>
        <w:jc w:val="both"/>
        <w:rPr>
          <w:rStyle w:val="apple-converted-space"/>
          <w:rFonts w:asciiTheme="majorBidi" w:eastAsiaTheme="majorEastAsia" w:hAnsiTheme="majorBidi" w:cstheme="majorBidi"/>
          <w:b/>
          <w:bCs/>
          <w:color w:val="000000"/>
          <w:sz w:val="28"/>
          <w:szCs w:val="28"/>
        </w:rPr>
      </w:pPr>
      <w:r w:rsidRPr="00F1141D">
        <w:rPr>
          <w:rStyle w:val="Vurgu"/>
          <w:rFonts w:asciiTheme="majorBidi" w:hAnsiTheme="majorBidi" w:cstheme="majorBidi"/>
          <w:b/>
          <w:bCs/>
          <w:color w:val="000000"/>
          <w:sz w:val="28"/>
          <w:szCs w:val="28"/>
        </w:rPr>
        <w:t>“Ve onlar ki çirkin bir iş yaptıklarında ya da kendilerine zulmettiklerinde Allah'ı hatırlayıp günahlarından dolayı hemen bağışlanma dilerler. Zaten günahları Allah'tan başka kim bağışlayabilir ki!”</w:t>
      </w:r>
      <w:r w:rsidR="00EC5DDF" w:rsidRPr="00F1141D">
        <w:rPr>
          <w:rFonts w:asciiTheme="majorBidi" w:hAnsiTheme="majorBidi" w:cstheme="majorBidi"/>
          <w:color w:val="2C2C2C"/>
          <w:sz w:val="28"/>
          <w:szCs w:val="28"/>
          <w:shd w:val="clear" w:color="auto" w:fill="FFFFFF"/>
        </w:rPr>
        <w:t xml:space="preserve"> Âl-i İmrân, 3/135.</w:t>
      </w:r>
    </w:p>
    <w:p w:rsidR="00736B6A" w:rsidRPr="00F1141D" w:rsidRDefault="00736B6A" w:rsidP="00403B67">
      <w:pPr>
        <w:pStyle w:val="con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Allah Resûlü böylece tevbenin dil ucuyla söylenen bir iki kelime ile geçiştirilmemesi gerektiğini ve onun bilinçli bir eylem olduğunu anlatır. </w:t>
      </w:r>
    </w:p>
    <w:p w:rsidR="00403B67" w:rsidRPr="00F1141D" w:rsidRDefault="00403B67" w:rsidP="00751529">
      <w:pPr>
        <w:pStyle w:val="cont"/>
        <w:shd w:val="clear" w:color="auto" w:fill="FFFFFF"/>
        <w:spacing w:before="0" w:beforeAutospacing="0" w:after="120" w:afterAutospacing="0"/>
        <w:ind w:firstLine="851"/>
        <w:jc w:val="both"/>
        <w:rPr>
          <w:rStyle w:val="apple-converted-space"/>
          <w:rFonts w:asciiTheme="majorBidi" w:eastAsiaTheme="majorEastAsia" w:hAnsiTheme="majorBidi" w:cstheme="majorBidi"/>
          <w:b/>
          <w:bCs/>
          <w:color w:val="000000"/>
          <w:sz w:val="28"/>
          <w:szCs w:val="28"/>
        </w:rPr>
      </w:pPr>
      <w:r w:rsidRPr="00F1141D">
        <w:rPr>
          <w:rFonts w:asciiTheme="majorBidi" w:hAnsiTheme="majorBidi" w:cstheme="majorBidi"/>
          <w:b/>
          <w:bCs/>
          <w:color w:val="000000"/>
          <w:sz w:val="28"/>
          <w:szCs w:val="28"/>
        </w:rPr>
        <w:t xml:space="preserve">Hz. </w:t>
      </w:r>
      <w:r w:rsidR="00EF252E" w:rsidRPr="00F1141D">
        <w:rPr>
          <w:rFonts w:asciiTheme="majorBidi" w:hAnsiTheme="majorBidi" w:cstheme="majorBidi"/>
          <w:b/>
          <w:bCs/>
          <w:color w:val="000000"/>
          <w:sz w:val="28"/>
          <w:szCs w:val="28"/>
        </w:rPr>
        <w:t>Âdem</w:t>
      </w:r>
      <w:r w:rsidRPr="00F1141D">
        <w:rPr>
          <w:rFonts w:asciiTheme="majorBidi" w:hAnsiTheme="majorBidi" w:cstheme="majorBidi"/>
          <w:b/>
          <w:bCs/>
          <w:color w:val="000000"/>
          <w:sz w:val="28"/>
          <w:szCs w:val="28"/>
        </w:rPr>
        <w:t xml:space="preserve"> A.S. Tevbesi</w:t>
      </w:r>
    </w:p>
    <w:p w:rsidR="00736B6A" w:rsidRPr="00F1141D" w:rsidRDefault="00736B6A" w:rsidP="00736B6A">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Fonts w:asciiTheme="majorBidi" w:hAnsiTheme="majorBidi" w:cstheme="majorBidi"/>
          <w:color w:val="000000"/>
          <w:sz w:val="28"/>
          <w:szCs w:val="28"/>
        </w:rPr>
        <w:t xml:space="preserve">Kur'ân-ı Kerîm'de de, Hz. Âdem'in, hatasını anladıktan sonra Rabbine pişmanlığını ve bağışlanma dileğini nasıl dile getirdiği anlatılır. Buna göre Yüce Allah, </w:t>
      </w:r>
      <w:r w:rsidRPr="00EF252E">
        <w:rPr>
          <w:rFonts w:asciiTheme="majorBidi" w:hAnsiTheme="majorBidi" w:cstheme="majorBidi"/>
          <w:b/>
          <w:bCs/>
          <w:color w:val="000000"/>
          <w:sz w:val="28"/>
          <w:szCs w:val="28"/>
        </w:rPr>
        <w:t>Hz. Âdem'e</w:t>
      </w:r>
      <w:r w:rsidRPr="00F1141D">
        <w:rPr>
          <w:rFonts w:asciiTheme="majorBidi" w:hAnsiTheme="majorBidi" w:cstheme="majorBidi"/>
          <w:color w:val="000000"/>
          <w:sz w:val="28"/>
          <w:szCs w:val="28"/>
        </w:rPr>
        <w:t>,</w:t>
      </w:r>
      <w:r w:rsidRPr="00F1141D">
        <w:rPr>
          <w:rStyle w:val="apple-converted-space"/>
          <w:rFonts w:asciiTheme="majorBidi" w:eastAsiaTheme="majorEastAsia" w:hAnsiTheme="majorBidi" w:cstheme="majorBidi"/>
          <w:color w:val="000000"/>
          <w:sz w:val="28"/>
          <w:szCs w:val="28"/>
        </w:rPr>
        <w:t> </w:t>
      </w:r>
    </w:p>
    <w:p w:rsidR="00736B6A" w:rsidRPr="00F1141D" w:rsidRDefault="00736B6A" w:rsidP="00736B6A">
      <w:pPr>
        <w:bidi/>
        <w:spacing w:after="0" w:line="240" w:lineRule="auto"/>
        <w:jc w:val="lowKashida"/>
        <w:rPr>
          <w:rFonts w:asciiTheme="majorBidi" w:eastAsia="Times New Roman" w:hAnsiTheme="majorBidi" w:cstheme="majorBidi"/>
          <w:b/>
          <w:bCs/>
          <w:noProof/>
          <w:color w:val="000000" w:themeColor="text1"/>
          <w:sz w:val="36"/>
          <w:szCs w:val="36"/>
          <w:rtl/>
          <w:lang w:eastAsia="tr-TR"/>
        </w:rPr>
      </w:pPr>
      <w:r w:rsidRPr="00F1141D">
        <w:rPr>
          <w:rFonts w:asciiTheme="majorBidi" w:eastAsia="Times New Roman" w:hAnsiTheme="majorBidi" w:cstheme="majorBidi"/>
          <w:b/>
          <w:bCs/>
          <w:noProof/>
          <w:color w:val="000000" w:themeColor="text1"/>
          <w:sz w:val="36"/>
          <w:szCs w:val="36"/>
          <w:rtl/>
          <w:lang w:eastAsia="tr-TR"/>
        </w:rPr>
        <w:t>{وَيَا آدَمُ اسْكُنْ أَنْتَ وَزَوْجُكَ الْجَنَّةَ فَكُلاَ مِنْ حَيْثُ شِئْتُمَا وَلاَ تَقْرَبَا هَذِهِ الشَّجَرَةَ فَتَكُونَا مِنَ الظَّالِمِينَ}</w:t>
      </w:r>
      <w:r w:rsidRPr="004F66E3">
        <w:rPr>
          <w:rFonts w:asciiTheme="majorBidi" w:eastAsia="Times New Roman" w:hAnsiTheme="majorBidi" w:cstheme="majorBidi"/>
          <w:b/>
          <w:bCs/>
          <w:noProof/>
          <w:color w:val="000000" w:themeColor="text1"/>
          <w:sz w:val="28"/>
          <w:szCs w:val="28"/>
          <w:rtl/>
          <w:lang w:eastAsia="tr-TR"/>
        </w:rPr>
        <w:t xml:space="preserve"> [19]</w:t>
      </w:r>
      <w:r w:rsidRPr="00F1141D">
        <w:rPr>
          <w:rFonts w:asciiTheme="majorBidi" w:eastAsia="Times New Roman" w:hAnsiTheme="majorBidi" w:cstheme="majorBidi"/>
          <w:b/>
          <w:bCs/>
          <w:noProof/>
          <w:color w:val="000000" w:themeColor="text1"/>
          <w:sz w:val="36"/>
          <w:szCs w:val="36"/>
          <w:lang w:eastAsia="tr-TR"/>
        </w:rPr>
        <w:t xml:space="preserve"> </w:t>
      </w:r>
      <w:r w:rsidRPr="00F1141D">
        <w:rPr>
          <w:rFonts w:asciiTheme="majorBidi" w:eastAsia="Times New Roman" w:hAnsiTheme="majorBidi" w:cstheme="majorBidi"/>
          <w:b/>
          <w:bCs/>
          <w:noProof/>
          <w:color w:val="000000" w:themeColor="text1"/>
          <w:sz w:val="36"/>
          <w:szCs w:val="36"/>
          <w:rtl/>
          <w:lang w:eastAsia="tr-TR"/>
        </w:rPr>
        <w:t xml:space="preserve">{فَوَسْوَسَ لَهُمَا الشَّيْطَانُ لِيُبْدِيَ لَهُمَا مَا وُورِيَ عَنْهُمَا مِنْ سَوْآتِهِمَا وَقَالَ مَا نَهَاكُمَا رَبُّكُمَا عَنْ هَذِهِ الشَّجَرَةِ إِلاَّ أَنْ تَكُونَا مَلَكَيْنِ أَوْ تَكُونَا مِنَ الْخَالِدِينَ} </w:t>
      </w:r>
      <w:r w:rsidRPr="004F66E3">
        <w:rPr>
          <w:rFonts w:asciiTheme="majorBidi" w:eastAsia="Times New Roman" w:hAnsiTheme="majorBidi" w:cstheme="majorBidi"/>
          <w:b/>
          <w:bCs/>
          <w:noProof/>
          <w:color w:val="000000" w:themeColor="text1"/>
          <w:sz w:val="32"/>
          <w:szCs w:val="32"/>
          <w:rtl/>
          <w:lang w:eastAsia="tr-TR"/>
        </w:rPr>
        <w:t>[20]</w:t>
      </w:r>
    </w:p>
    <w:p w:rsidR="00736B6A" w:rsidRPr="004F66E3" w:rsidRDefault="00736B6A" w:rsidP="004F66E3">
      <w:pPr>
        <w:pStyle w:val="nest"/>
        <w:shd w:val="clear" w:color="auto" w:fill="FFFFFF"/>
        <w:spacing w:before="0" w:beforeAutospacing="0" w:after="120" w:afterAutospacing="0"/>
        <w:jc w:val="both"/>
        <w:rPr>
          <w:rStyle w:val="apple-converted-space"/>
          <w:rFonts w:asciiTheme="majorBidi" w:eastAsiaTheme="majorEastAsia" w:hAnsiTheme="majorBidi" w:cstheme="majorBidi"/>
          <w:b/>
          <w:bCs/>
          <w:color w:val="000000"/>
          <w:sz w:val="28"/>
          <w:szCs w:val="28"/>
        </w:rPr>
      </w:pPr>
      <w:r w:rsidRPr="00F1141D">
        <w:rPr>
          <w:rStyle w:val="Vurgu"/>
          <w:rFonts w:asciiTheme="majorBidi" w:hAnsiTheme="majorBidi" w:cstheme="majorBidi"/>
          <w:color w:val="000000"/>
          <w:sz w:val="28"/>
          <w:szCs w:val="28"/>
        </w:rPr>
        <w:t>“</w:t>
      </w:r>
      <w:r w:rsidRPr="00F1141D">
        <w:rPr>
          <w:rStyle w:val="Vurgu"/>
          <w:rFonts w:asciiTheme="majorBidi" w:hAnsiTheme="majorBidi" w:cstheme="majorBidi"/>
          <w:b/>
          <w:bCs/>
          <w:color w:val="000000"/>
          <w:sz w:val="28"/>
          <w:szCs w:val="28"/>
        </w:rPr>
        <w:t>Ey Âdem! Sen ve eşin cennette kalın. Dilediğiniz yerden yiyin. Fakat şu ağaca yaklaşmayın. Yoksa zalimlerden olursunuz.”</w:t>
      </w:r>
      <w:r w:rsidRPr="00F1141D">
        <w:rPr>
          <w:rStyle w:val="apple-converted-space"/>
          <w:rFonts w:asciiTheme="majorBidi" w:eastAsiaTheme="majorEastAsia" w:hAnsiTheme="majorBidi" w:cstheme="majorBidi"/>
          <w:b/>
          <w:bCs/>
          <w:color w:val="000000"/>
          <w:sz w:val="28"/>
          <w:szCs w:val="28"/>
        </w:rPr>
        <w:t> </w:t>
      </w:r>
      <w:r w:rsidRPr="004F66E3">
        <w:rPr>
          <w:rFonts w:asciiTheme="majorBidi" w:hAnsiTheme="majorBidi" w:cstheme="majorBidi"/>
          <w:color w:val="000000"/>
          <w:sz w:val="28"/>
          <w:szCs w:val="28"/>
        </w:rPr>
        <w:t>buyurduğu hâlde şeytan onlara</w:t>
      </w:r>
      <w:r w:rsidRPr="00F1141D">
        <w:rPr>
          <w:rFonts w:asciiTheme="majorBidi" w:hAnsiTheme="majorBidi" w:cstheme="majorBidi"/>
          <w:b/>
          <w:bCs/>
          <w:color w:val="000000"/>
          <w:sz w:val="28"/>
          <w:szCs w:val="28"/>
        </w:rPr>
        <w:t>,</w:t>
      </w:r>
      <w:r w:rsidRPr="00F1141D">
        <w:rPr>
          <w:rStyle w:val="apple-converted-space"/>
          <w:rFonts w:asciiTheme="majorBidi" w:eastAsiaTheme="majorEastAsia" w:hAnsiTheme="majorBidi" w:cstheme="majorBidi"/>
          <w:b/>
          <w:bCs/>
          <w:color w:val="000000"/>
          <w:sz w:val="28"/>
          <w:szCs w:val="28"/>
        </w:rPr>
        <w:t> </w:t>
      </w:r>
      <w:r w:rsidRPr="00F1141D">
        <w:rPr>
          <w:rStyle w:val="Vurgu"/>
          <w:rFonts w:asciiTheme="majorBidi" w:hAnsiTheme="majorBidi" w:cstheme="majorBidi"/>
          <w:b/>
          <w:bCs/>
          <w:color w:val="000000"/>
          <w:sz w:val="28"/>
          <w:szCs w:val="28"/>
        </w:rPr>
        <w:t>“Rabbiniz size bu ağacı ancak melek olmayasınız ya da (cennette) ebedî kalacaklardan olmayasınız diye yasakladı</w:t>
      </w:r>
      <w:r w:rsidRPr="00F1141D">
        <w:rPr>
          <w:rStyle w:val="Vurgu"/>
          <w:rFonts w:asciiTheme="majorBidi" w:hAnsiTheme="majorBidi" w:cstheme="majorBidi"/>
          <w:color w:val="000000"/>
          <w:sz w:val="28"/>
          <w:szCs w:val="28"/>
        </w:rPr>
        <w:t>.”</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b/>
          <w:bCs/>
          <w:color w:val="000000"/>
          <w:sz w:val="28"/>
          <w:szCs w:val="28"/>
        </w:rPr>
        <w:t>diyerek vesvese vermiş ve onları kandırarak yasağa sürüklemişti.</w:t>
      </w:r>
      <w:r w:rsidR="00EC5DDF" w:rsidRPr="00F1141D">
        <w:rPr>
          <w:rFonts w:asciiTheme="majorBidi" w:hAnsiTheme="majorBidi" w:cstheme="majorBidi"/>
          <w:b/>
          <w:bCs/>
          <w:color w:val="2C2C2C"/>
          <w:sz w:val="28"/>
          <w:szCs w:val="28"/>
          <w:shd w:val="clear" w:color="auto" w:fill="FFFFFF"/>
        </w:rPr>
        <w:t xml:space="preserve"> </w:t>
      </w:r>
      <w:r w:rsidR="00EC5DDF" w:rsidRPr="00F1141D">
        <w:rPr>
          <w:rFonts w:asciiTheme="majorBidi" w:hAnsiTheme="majorBidi" w:cstheme="majorBidi"/>
          <w:color w:val="2C2C2C"/>
          <w:sz w:val="28"/>
          <w:szCs w:val="28"/>
          <w:shd w:val="clear" w:color="auto" w:fill="FFFFFF"/>
        </w:rPr>
        <w:t>A’râf, 7/19-20.</w:t>
      </w:r>
    </w:p>
    <w:p w:rsidR="00736B6A" w:rsidRPr="00F1141D" w:rsidRDefault="00EC5DDF" w:rsidP="00736B6A">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Fonts w:asciiTheme="majorBidi" w:hAnsiTheme="majorBidi" w:cstheme="majorBidi"/>
          <w:color w:val="2C2C2C"/>
          <w:sz w:val="28"/>
          <w:szCs w:val="28"/>
          <w:shd w:val="clear" w:color="auto" w:fill="FFFFFF"/>
        </w:rPr>
        <w:t>.</w:t>
      </w:r>
      <w:r w:rsidR="00736B6A" w:rsidRPr="00F1141D">
        <w:rPr>
          <w:rFonts w:asciiTheme="majorBidi" w:hAnsiTheme="majorBidi" w:cstheme="majorBidi"/>
          <w:color w:val="000000"/>
          <w:sz w:val="28"/>
          <w:szCs w:val="28"/>
        </w:rPr>
        <w:t>Sonra Allah onlara,</w:t>
      </w:r>
      <w:r w:rsidR="00736B6A" w:rsidRPr="00F1141D">
        <w:rPr>
          <w:rStyle w:val="apple-converted-space"/>
          <w:rFonts w:asciiTheme="majorBidi" w:eastAsiaTheme="majorEastAsia" w:hAnsiTheme="majorBidi" w:cstheme="majorBidi"/>
          <w:color w:val="000000"/>
          <w:sz w:val="28"/>
          <w:szCs w:val="28"/>
        </w:rPr>
        <w:t> </w:t>
      </w:r>
    </w:p>
    <w:p w:rsidR="00736B6A" w:rsidRPr="00F1141D" w:rsidRDefault="00736B6A" w:rsidP="00736B6A">
      <w:pPr>
        <w:pStyle w:val="nest"/>
        <w:shd w:val="clear" w:color="auto" w:fill="FFFFFF"/>
        <w:bidi/>
        <w:spacing w:before="0" w:beforeAutospacing="0" w:after="120" w:afterAutospacing="0"/>
        <w:jc w:val="both"/>
        <w:rPr>
          <w:rStyle w:val="apple-converted-space"/>
          <w:rFonts w:asciiTheme="majorBidi" w:eastAsiaTheme="majorEastAsia" w:hAnsiTheme="majorBidi" w:cstheme="majorBidi"/>
          <w:b/>
          <w:bCs/>
          <w:color w:val="000000"/>
          <w:sz w:val="36"/>
          <w:szCs w:val="36"/>
        </w:rPr>
      </w:pPr>
      <w:r w:rsidRPr="00F1141D">
        <w:rPr>
          <w:rFonts w:asciiTheme="majorBidi" w:hAnsiTheme="majorBidi" w:cstheme="majorBidi"/>
          <w:b/>
          <w:bCs/>
          <w:color w:val="2C2C2C"/>
          <w:sz w:val="36"/>
          <w:szCs w:val="36"/>
          <w:shd w:val="clear" w:color="auto" w:fill="FFFFFF"/>
          <w:rtl/>
        </w:rPr>
        <w:t>وَنَادٰيهُمَا رَبُّهُمَا اَلَمْ اَنْهَكُمَا عَنْ تِلْكُمَا الشَّجَرَةِ وَاَقُلْ لَكُمَا اِنَّ الشَّيْطَانَ لَكُمَا عَدُوٌّ مُبينٌ</w:t>
      </w:r>
    </w:p>
    <w:p w:rsidR="00736B6A" w:rsidRPr="00F1141D" w:rsidRDefault="00736B6A" w:rsidP="00736B6A">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Style w:val="Vurgu"/>
          <w:rFonts w:asciiTheme="majorBidi" w:hAnsiTheme="majorBidi" w:cstheme="majorBidi"/>
          <w:b/>
          <w:bCs/>
          <w:color w:val="000000"/>
          <w:sz w:val="28"/>
          <w:szCs w:val="28"/>
        </w:rPr>
        <w:t>“Ben size bu ağacı yasaklamadım mı? Şeytan size apaçık bir düşmandır, demedim mi?”</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color w:val="000000"/>
          <w:sz w:val="28"/>
          <w:szCs w:val="28"/>
        </w:rPr>
        <w:t>diye seslendi.</w:t>
      </w:r>
      <w:r w:rsidR="00EC5DDF" w:rsidRPr="00F1141D">
        <w:rPr>
          <w:rFonts w:asciiTheme="majorBidi" w:hAnsiTheme="majorBidi" w:cstheme="majorBidi"/>
          <w:color w:val="000000"/>
          <w:sz w:val="28"/>
          <w:szCs w:val="28"/>
        </w:rPr>
        <w:t xml:space="preserve"> </w:t>
      </w:r>
      <w:r w:rsidR="00EC5DDF" w:rsidRPr="00F1141D">
        <w:rPr>
          <w:rFonts w:asciiTheme="majorBidi" w:hAnsiTheme="majorBidi" w:cstheme="majorBidi"/>
          <w:color w:val="2C2C2C"/>
          <w:sz w:val="28"/>
          <w:szCs w:val="28"/>
          <w:shd w:val="clear" w:color="auto" w:fill="FFFFFF"/>
        </w:rPr>
        <w:t xml:space="preserve"> A’râf, 7/22.</w:t>
      </w:r>
    </w:p>
    <w:p w:rsidR="00736B6A" w:rsidRPr="00F1141D" w:rsidRDefault="00736B6A" w:rsidP="00736B6A">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4F66E3">
        <w:rPr>
          <w:rFonts w:asciiTheme="majorBidi" w:hAnsiTheme="majorBidi" w:cstheme="majorBidi"/>
          <w:b/>
          <w:bCs/>
          <w:color w:val="000000"/>
          <w:sz w:val="28"/>
          <w:szCs w:val="28"/>
        </w:rPr>
        <w:t>Hz. Âdem ve eşi Havva</w:t>
      </w:r>
      <w:r w:rsidRPr="00F1141D">
        <w:rPr>
          <w:rFonts w:asciiTheme="majorBidi" w:hAnsiTheme="majorBidi" w:cstheme="majorBidi"/>
          <w:color w:val="000000"/>
          <w:sz w:val="28"/>
          <w:szCs w:val="28"/>
        </w:rPr>
        <w:t xml:space="preserve"> işledikleri kabahati anlayıp hemen Rablerine yöneldiler ve ondan bağışlanma dilediler. Onlar Kur'ân-ı Kerîm'in bildirdiğine göre Rablerine şöyle dua ediyorlardı:</w:t>
      </w:r>
      <w:r w:rsidRPr="00F1141D">
        <w:rPr>
          <w:rStyle w:val="apple-converted-space"/>
          <w:rFonts w:asciiTheme="majorBidi" w:eastAsiaTheme="majorEastAsia" w:hAnsiTheme="majorBidi" w:cstheme="majorBidi"/>
          <w:color w:val="000000"/>
          <w:sz w:val="28"/>
          <w:szCs w:val="28"/>
        </w:rPr>
        <w:t> </w:t>
      </w:r>
    </w:p>
    <w:p w:rsidR="00736B6A" w:rsidRPr="00F1141D" w:rsidRDefault="00736B6A" w:rsidP="00736B6A">
      <w:pPr>
        <w:pStyle w:val="nest"/>
        <w:shd w:val="clear" w:color="auto" w:fill="FFFFFF"/>
        <w:bidi/>
        <w:spacing w:before="0" w:beforeAutospacing="0" w:after="120" w:afterAutospacing="0"/>
        <w:jc w:val="both"/>
        <w:rPr>
          <w:rStyle w:val="apple-converted-space"/>
          <w:rFonts w:asciiTheme="majorBidi" w:eastAsiaTheme="majorEastAsia" w:hAnsiTheme="majorBidi" w:cstheme="majorBidi"/>
          <w:b/>
          <w:bCs/>
          <w:color w:val="000000"/>
          <w:sz w:val="36"/>
          <w:szCs w:val="36"/>
        </w:rPr>
      </w:pPr>
      <w:r w:rsidRPr="00F1141D">
        <w:rPr>
          <w:rFonts w:asciiTheme="majorBidi" w:hAnsiTheme="majorBidi" w:cstheme="majorBidi"/>
          <w:b/>
          <w:bCs/>
          <w:color w:val="2C2C2C"/>
          <w:sz w:val="36"/>
          <w:szCs w:val="36"/>
          <w:shd w:val="clear" w:color="auto" w:fill="FFFFFF"/>
          <w:rtl/>
        </w:rPr>
        <w:t>قَالَا رَبَّنَا ظَلَمْنَا اَنْفُسَنَا وَاِنْ لَمْ تَغْفِرْ لَنَا وَتَرْحَمْنَا لَنَكُونَنَّ مِنَ الْخَاسِرينَ</w:t>
      </w:r>
      <w:r w:rsidRPr="00F1141D">
        <w:rPr>
          <w:rStyle w:val="apple-converted-space"/>
          <w:rFonts w:asciiTheme="majorBidi" w:eastAsiaTheme="majorEastAsia" w:hAnsiTheme="majorBidi" w:cstheme="majorBidi"/>
          <w:b/>
          <w:bCs/>
          <w:color w:val="2C2C2C"/>
          <w:sz w:val="36"/>
          <w:szCs w:val="36"/>
          <w:shd w:val="clear" w:color="auto" w:fill="FFFFFF"/>
        </w:rPr>
        <w:t> </w:t>
      </w:r>
    </w:p>
    <w:p w:rsidR="00736B6A" w:rsidRPr="00F1141D" w:rsidRDefault="00736B6A" w:rsidP="00736B6A">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Style w:val="Vurgu"/>
          <w:rFonts w:asciiTheme="majorBidi" w:hAnsiTheme="majorBidi" w:cstheme="majorBidi"/>
          <w:b/>
          <w:bCs/>
          <w:color w:val="000000"/>
          <w:sz w:val="28"/>
          <w:szCs w:val="28"/>
        </w:rPr>
        <w:t>“Rabbimiz! Biz kendimize zulmettik. Eğer bizi bağışlamaz ve bize merhamet etmezsen mutlaka ziyan edenlerden oluruz.”</w:t>
      </w:r>
      <w:r w:rsidR="00EC5DDF" w:rsidRPr="00F1141D">
        <w:rPr>
          <w:rFonts w:asciiTheme="majorBidi" w:hAnsiTheme="majorBidi" w:cstheme="majorBidi"/>
          <w:color w:val="2C2C2C"/>
          <w:sz w:val="28"/>
          <w:szCs w:val="28"/>
          <w:shd w:val="clear" w:color="auto" w:fill="FFFFFF"/>
        </w:rPr>
        <w:t xml:space="preserve"> A’râf, 7/23.</w:t>
      </w:r>
    </w:p>
    <w:p w:rsidR="00736B6A" w:rsidRPr="00F1141D" w:rsidRDefault="00736B6A" w:rsidP="00736B6A">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Sonunda tevbeleri kabul eden Allah, onları da bağışlamış ve tevbelerini kabul etmişti.</w:t>
      </w:r>
    </w:p>
    <w:p w:rsidR="00403B67" w:rsidRPr="00F1141D" w:rsidRDefault="00403B67" w:rsidP="00751529">
      <w:pPr>
        <w:pStyle w:val="Balk2"/>
      </w:pPr>
      <w:r w:rsidRPr="00F1141D">
        <w:t>Kul Hakkının Tevbesi:</w:t>
      </w:r>
    </w:p>
    <w:p w:rsidR="00403B67" w:rsidRPr="00F1141D" w:rsidRDefault="00403B67" w:rsidP="00403B67">
      <w:pPr>
        <w:pStyle w:val="nest"/>
        <w:shd w:val="clear" w:color="auto" w:fill="FFFFFF"/>
        <w:spacing w:before="0" w:beforeAutospacing="0" w:after="120" w:afterAutospacing="0"/>
        <w:jc w:val="both"/>
        <w:rPr>
          <w:rStyle w:val="apple-converted-space"/>
          <w:rFonts w:asciiTheme="majorBidi" w:hAnsiTheme="majorBidi" w:cstheme="majorBidi"/>
          <w:color w:val="000000"/>
          <w:sz w:val="28"/>
          <w:szCs w:val="28"/>
        </w:rPr>
      </w:pPr>
      <w:r w:rsidRPr="00F1141D">
        <w:rPr>
          <w:rFonts w:asciiTheme="majorBidi" w:hAnsiTheme="majorBidi" w:cstheme="majorBidi"/>
          <w:color w:val="000000"/>
          <w:sz w:val="28"/>
          <w:szCs w:val="28"/>
        </w:rPr>
        <w:t>Ne var ki, başkalarının haklarına tecavüz edenler bundan tevbe ettiklerinde, önce o kişilere haklarını iade etmek suretiyle helâllik almalıdırlar. Çünkü burada kul hakkı söz konusudur ve onu affetme yetkisini Allah ancak hak sahibine vermiştir.</w:t>
      </w:r>
      <w:r w:rsidRPr="00F1141D">
        <w:rPr>
          <w:rFonts w:asciiTheme="majorBidi" w:hAnsiTheme="majorBidi" w:cstheme="majorBidi"/>
          <w:color w:val="FF0000"/>
          <w:sz w:val="28"/>
          <w:szCs w:val="28"/>
          <w:vertAlign w:val="superscript"/>
        </w:rPr>
        <w:t xml:space="preserve"> </w:t>
      </w:r>
      <w:r w:rsidRPr="00F1141D">
        <w:rPr>
          <w:rFonts w:asciiTheme="majorBidi" w:hAnsiTheme="majorBidi" w:cstheme="majorBidi"/>
          <w:color w:val="000000"/>
          <w:sz w:val="28"/>
          <w:szCs w:val="28"/>
        </w:rPr>
        <w:t>Bunun dışında tevbelerin kabul edileceği bildirilmiştir</w:t>
      </w:r>
      <w:r w:rsidRPr="00F1141D">
        <w:rPr>
          <w:rStyle w:val="Vurgu"/>
          <w:rFonts w:asciiTheme="majorBidi" w:hAnsiTheme="majorBidi" w:cstheme="majorBidi"/>
          <w:color w:val="000000"/>
          <w:sz w:val="28"/>
          <w:szCs w:val="28"/>
        </w:rPr>
        <w:t>.</w:t>
      </w:r>
      <w:r w:rsidRPr="00F1141D">
        <w:rPr>
          <w:rStyle w:val="apple-converted-space"/>
          <w:rFonts w:asciiTheme="majorBidi" w:hAnsiTheme="majorBidi" w:cstheme="majorBidi"/>
          <w:i/>
          <w:iCs/>
          <w:color w:val="000000"/>
          <w:sz w:val="28"/>
          <w:szCs w:val="28"/>
        </w:rPr>
        <w:t> </w:t>
      </w:r>
      <w:r w:rsidRPr="00F1141D">
        <w:rPr>
          <w:rFonts w:asciiTheme="majorBidi" w:hAnsiTheme="majorBidi" w:cstheme="majorBidi"/>
          <w:color w:val="000000"/>
          <w:sz w:val="28"/>
          <w:szCs w:val="28"/>
        </w:rPr>
        <w:t>Nitekim Allah (cc),</w:t>
      </w:r>
      <w:r w:rsidRPr="00F1141D">
        <w:rPr>
          <w:rStyle w:val="apple-converted-space"/>
          <w:rFonts w:asciiTheme="majorBidi" w:hAnsiTheme="majorBidi" w:cstheme="majorBidi"/>
          <w:color w:val="000000"/>
          <w:sz w:val="28"/>
          <w:szCs w:val="28"/>
        </w:rPr>
        <w:t> </w:t>
      </w:r>
    </w:p>
    <w:p w:rsidR="00403B67" w:rsidRPr="00F1141D" w:rsidRDefault="00403B67" w:rsidP="00403B67">
      <w:pPr>
        <w:pStyle w:val="nest"/>
        <w:shd w:val="clear" w:color="auto" w:fill="FFFFFF"/>
        <w:bidi/>
        <w:spacing w:before="0" w:beforeAutospacing="0" w:after="120" w:afterAutospacing="0"/>
        <w:jc w:val="both"/>
        <w:rPr>
          <w:rStyle w:val="apple-converted-space"/>
          <w:rFonts w:asciiTheme="majorBidi" w:hAnsiTheme="majorBidi" w:cstheme="majorBidi"/>
          <w:b/>
          <w:bCs/>
          <w:color w:val="000000"/>
          <w:sz w:val="36"/>
          <w:szCs w:val="36"/>
        </w:rPr>
      </w:pPr>
      <w:r w:rsidRPr="00F1141D">
        <w:rPr>
          <w:rFonts w:asciiTheme="majorBidi" w:hAnsiTheme="majorBidi" w:cstheme="majorBidi"/>
          <w:b/>
          <w:bCs/>
          <w:color w:val="2C2C2C"/>
          <w:sz w:val="36"/>
          <w:szCs w:val="36"/>
          <w:shd w:val="clear" w:color="auto" w:fill="FFFFFF"/>
          <w:rtl/>
        </w:rPr>
        <w:t>وَاِذَا جَاءَكَ الَّذينَ يُؤْمِنُونَ بِاٰيَاتِنَا فَقُلْ سَلَامٌ عَلَيْكُمْ كَتَبَ رَبُّكُمْ عَلٰى نَفْسِهِ الرَّحْمَةَ اَنَّهُ مَنْ عَمِلَ مِنْكُمْ سُوءًا بِجَهَالَةٍ ثُمَّ تَابَ مِنْ بَعْدِه وَاَصْلَحَ فَاَنَّهُ غَفُورٌ رَحيمٌ</w:t>
      </w:r>
      <w:r w:rsidRPr="00F1141D">
        <w:rPr>
          <w:rStyle w:val="apple-converted-space"/>
          <w:rFonts w:asciiTheme="majorBidi" w:eastAsiaTheme="majorEastAsia" w:hAnsiTheme="majorBidi" w:cstheme="majorBidi"/>
          <w:b/>
          <w:bCs/>
          <w:color w:val="2C2C2C"/>
          <w:sz w:val="36"/>
          <w:szCs w:val="36"/>
          <w:shd w:val="clear" w:color="auto" w:fill="FFFFFF"/>
        </w:rPr>
        <w:t> </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Style w:val="Vurgu"/>
          <w:rFonts w:asciiTheme="majorBidi" w:hAnsiTheme="majorBidi" w:cstheme="majorBidi"/>
          <w:b/>
          <w:bCs/>
          <w:color w:val="000000"/>
          <w:sz w:val="28"/>
          <w:szCs w:val="28"/>
        </w:rPr>
        <w:lastRenderedPageBreak/>
        <w:t>“Âyetlerimize inananlar sana geldiğinde onlara de ki: Selâm size! Rabbiniz merhamet etmeyi kendisine yazdı. Gerçek şu ki, sizden kim, bilmeyerek bir kötülük yapar, sonra da ardından tevbe edip kendini düzeltirse, (bilsin ki) Allah çok bağışlayan, çok merhamet edendir.”</w:t>
      </w:r>
      <w:r w:rsidRPr="00F1141D">
        <w:rPr>
          <w:rFonts w:asciiTheme="majorBidi" w:hAnsiTheme="majorBidi" w:cstheme="majorBidi"/>
          <w:color w:val="2C2C2C"/>
          <w:sz w:val="28"/>
          <w:szCs w:val="28"/>
          <w:shd w:val="clear" w:color="auto" w:fill="FFFFFF"/>
        </w:rPr>
        <w:t xml:space="preserve"> En’âm, 6/54.</w:t>
      </w:r>
      <w:r w:rsidRPr="00F1141D">
        <w:rPr>
          <w:rStyle w:val="apple-converted-space"/>
          <w:rFonts w:asciiTheme="majorBidi" w:hAnsiTheme="majorBidi" w:cstheme="majorBidi"/>
          <w:color w:val="000000"/>
          <w:sz w:val="28"/>
          <w:szCs w:val="28"/>
        </w:rPr>
        <w:t> </w:t>
      </w:r>
      <w:r w:rsidRPr="00F1141D">
        <w:rPr>
          <w:rFonts w:asciiTheme="majorBidi" w:hAnsiTheme="majorBidi" w:cstheme="majorBidi"/>
          <w:color w:val="000000"/>
          <w:sz w:val="28"/>
          <w:szCs w:val="28"/>
        </w:rPr>
        <w:t>buyurarak, günah işleyenleri ümitsizliğe düşmekten kurtarmaktadır.</w:t>
      </w:r>
    </w:p>
    <w:p w:rsidR="00403B67" w:rsidRPr="00F1141D" w:rsidRDefault="00403B67" w:rsidP="00751529">
      <w:pPr>
        <w:pStyle w:val="Balk2"/>
      </w:pPr>
      <w:r w:rsidRPr="00F1141D">
        <w:t>Tevbe Etmenin Faydaları:</w:t>
      </w:r>
    </w:p>
    <w:p w:rsidR="00403B67" w:rsidRPr="00F1141D" w:rsidRDefault="00403B67" w:rsidP="00403B67">
      <w:pPr>
        <w:pStyle w:val="con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Ümitsizlik bir yana, işlediği bir günahın peşinden tevbe ile hemen Yaratıcısını hatırlayan kimse,</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color w:val="000000"/>
          <w:sz w:val="28"/>
          <w:szCs w:val="28"/>
        </w:rPr>
        <w:t xml:space="preserve">bu vesileyle imanını kuvvetlendirme gayretine girer. Öyle ki bu sayede insan, daha çok günah işlemekten kurtulur ve bu yeni ruhla Rabbine daha fazla bağlanıp yakınlaşarak O'nun emirlerini yerine getirip yasaklarından kaçınmaya daha bir gayret gösterir. </w:t>
      </w:r>
    </w:p>
    <w:p w:rsidR="00403B67" w:rsidRPr="00F1141D" w:rsidRDefault="00403B67" w:rsidP="00403B67">
      <w:pPr>
        <w:pStyle w:val="con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Diğer taraftan günah işlememiş olduğumuz zaman bile tevbe-istiğfar etmemiz, hayatın sıkıntıları ve kederleri için bir ferahlık sağlar; Allah bu sayede hiç beklemediğimiz bir yerden bizi rızıklandırır.</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color w:val="000000"/>
          <w:sz w:val="28"/>
          <w:szCs w:val="28"/>
        </w:rPr>
        <w:t>Fakat bir günah işlediği hâlde tevbe etmeyenleri âhiret nimetlerinden mahrum bırakır.</w:t>
      </w:r>
    </w:p>
    <w:p w:rsidR="00403B67" w:rsidRPr="00F1141D" w:rsidRDefault="00403B67" w:rsidP="00403B67">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Fonts w:asciiTheme="majorBidi" w:hAnsiTheme="majorBidi" w:cstheme="majorBidi"/>
          <w:color w:val="000000"/>
          <w:sz w:val="28"/>
          <w:szCs w:val="28"/>
        </w:rPr>
        <w:t>Kul, tevbe ile günahlarından arınarak âdeta aslî ve fıtrî temizliğine geri dönmüş olur. Zira Peygamber Efendimiz,</w:t>
      </w:r>
      <w:r w:rsidRPr="00F1141D">
        <w:rPr>
          <w:rStyle w:val="apple-converted-space"/>
          <w:rFonts w:asciiTheme="majorBidi" w:eastAsiaTheme="majorEastAsia" w:hAnsiTheme="majorBidi" w:cstheme="majorBidi"/>
          <w:color w:val="000000"/>
          <w:sz w:val="28"/>
          <w:szCs w:val="28"/>
        </w:rPr>
        <w:t> </w:t>
      </w:r>
    </w:p>
    <w:p w:rsidR="00403B67" w:rsidRPr="00F1141D" w:rsidRDefault="00403B67" w:rsidP="00403B67">
      <w:pPr>
        <w:pStyle w:val="nest"/>
        <w:shd w:val="clear" w:color="auto" w:fill="FFFFFF"/>
        <w:bidi/>
        <w:spacing w:before="0" w:beforeAutospacing="0" w:after="120" w:afterAutospacing="0"/>
        <w:jc w:val="both"/>
        <w:rPr>
          <w:rStyle w:val="apple-converted-space"/>
          <w:rFonts w:asciiTheme="majorBidi" w:eastAsiaTheme="majorEastAsia" w:hAnsiTheme="majorBidi" w:cstheme="majorBidi"/>
          <w:b/>
          <w:bCs/>
          <w:color w:val="000000"/>
          <w:sz w:val="36"/>
          <w:szCs w:val="36"/>
        </w:rPr>
      </w:pPr>
      <w:r w:rsidRPr="00F1141D">
        <w:rPr>
          <w:rFonts w:asciiTheme="majorBidi" w:hAnsiTheme="majorBidi" w:cstheme="majorBidi"/>
          <w:b/>
          <w:bCs/>
          <w:color w:val="2C2C2C"/>
          <w:sz w:val="36"/>
          <w:szCs w:val="36"/>
          <w:shd w:val="clear" w:color="auto" w:fill="FFFFFF"/>
          <w:rtl/>
        </w:rPr>
        <w:t>التَّائِبُ مِنَ الذَّنْبِ كَمَنْ لاَ ذَنْبَ لَهُ</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FF0000"/>
          <w:sz w:val="28"/>
          <w:szCs w:val="28"/>
          <w:vertAlign w:val="superscript"/>
        </w:rPr>
      </w:pPr>
      <w:r w:rsidRPr="00F1141D">
        <w:rPr>
          <w:rStyle w:val="Vurgu"/>
          <w:rFonts w:asciiTheme="majorBidi" w:hAnsiTheme="majorBidi" w:cstheme="majorBidi"/>
          <w:color w:val="000000"/>
          <w:sz w:val="28"/>
          <w:szCs w:val="28"/>
        </w:rPr>
        <w:t>“</w:t>
      </w:r>
      <w:r w:rsidRPr="00F1141D">
        <w:rPr>
          <w:rStyle w:val="Vurgu"/>
          <w:rFonts w:asciiTheme="majorBidi" w:hAnsiTheme="majorBidi" w:cstheme="majorBidi"/>
          <w:b/>
          <w:bCs/>
          <w:color w:val="000000"/>
          <w:sz w:val="28"/>
          <w:szCs w:val="28"/>
        </w:rPr>
        <w:t>Günahtan tevbe eden kimse, hiç günahı olmayan kimse gibidir.”</w:t>
      </w:r>
      <w:r w:rsidRPr="00F1141D">
        <w:rPr>
          <w:rFonts w:asciiTheme="majorBidi" w:hAnsiTheme="majorBidi" w:cstheme="majorBidi"/>
          <w:color w:val="2C2C2C"/>
          <w:sz w:val="28"/>
          <w:szCs w:val="28"/>
          <w:shd w:val="clear" w:color="auto" w:fill="FFFFFF"/>
        </w:rPr>
        <w:t xml:space="preserve"> İbn Mâce, Zühd, 30.</w:t>
      </w:r>
      <w:r w:rsidR="00EC5DDF" w:rsidRPr="00F1141D">
        <w:rPr>
          <w:rFonts w:asciiTheme="majorBidi" w:hAnsiTheme="majorBidi" w:cstheme="majorBidi"/>
          <w:color w:val="2C2C2C"/>
          <w:sz w:val="28"/>
          <w:szCs w:val="28"/>
          <w:shd w:val="clear" w:color="auto" w:fill="FFFFFF"/>
        </w:rPr>
        <w:t xml:space="preserve"> </w:t>
      </w:r>
      <w:r w:rsidRPr="00F1141D">
        <w:rPr>
          <w:rFonts w:asciiTheme="majorBidi" w:hAnsiTheme="majorBidi" w:cstheme="majorBidi"/>
          <w:color w:val="000000"/>
          <w:sz w:val="28"/>
          <w:szCs w:val="28"/>
        </w:rPr>
        <w:t>buyurmuştur.</w:t>
      </w:r>
    </w:p>
    <w:p w:rsidR="00403B67" w:rsidRPr="00F1141D" w:rsidRDefault="00403B67" w:rsidP="00403B67">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Fonts w:asciiTheme="majorBidi" w:hAnsiTheme="majorBidi" w:cstheme="majorBidi"/>
          <w:color w:val="000000"/>
          <w:sz w:val="28"/>
          <w:szCs w:val="28"/>
        </w:rPr>
        <w:t>Peygamberimiz, tevbe sayesinde vicdanın nasıl arındığını şu güzel benzetme ile anlatır:</w:t>
      </w:r>
      <w:r w:rsidRPr="00F1141D">
        <w:rPr>
          <w:rStyle w:val="apple-converted-space"/>
          <w:rFonts w:asciiTheme="majorBidi" w:eastAsiaTheme="majorEastAsia" w:hAnsiTheme="majorBidi" w:cstheme="majorBidi"/>
          <w:color w:val="000000"/>
          <w:sz w:val="28"/>
          <w:szCs w:val="28"/>
        </w:rPr>
        <w:t> </w:t>
      </w:r>
    </w:p>
    <w:p w:rsidR="00403B67" w:rsidRPr="00F1141D" w:rsidRDefault="00403B67" w:rsidP="00F1141D">
      <w:pPr>
        <w:pStyle w:val="nest"/>
        <w:shd w:val="clear" w:color="auto" w:fill="FFFFFF"/>
        <w:bidi/>
        <w:spacing w:before="0" w:beforeAutospacing="0" w:after="120" w:afterAutospacing="0"/>
        <w:jc w:val="both"/>
        <w:rPr>
          <w:rStyle w:val="apple-converted-space"/>
          <w:rFonts w:asciiTheme="majorBidi" w:eastAsiaTheme="majorEastAsia" w:hAnsiTheme="majorBidi" w:cstheme="majorBidi"/>
          <w:b/>
          <w:bCs/>
          <w:color w:val="000000"/>
          <w:sz w:val="36"/>
          <w:szCs w:val="36"/>
        </w:rPr>
      </w:pPr>
      <w:r w:rsidRPr="00F1141D">
        <w:rPr>
          <w:rStyle w:val="apple-converted-space"/>
          <w:rFonts w:asciiTheme="majorBidi" w:eastAsiaTheme="majorEastAsia" w:hAnsiTheme="majorBidi" w:cstheme="majorBidi"/>
          <w:color w:val="000000"/>
          <w:sz w:val="36"/>
          <w:szCs w:val="36"/>
        </w:rPr>
        <w:t xml:space="preserve"> </w:t>
      </w:r>
      <w:r w:rsidRPr="00F1141D">
        <w:rPr>
          <w:rFonts w:asciiTheme="majorBidi" w:hAnsiTheme="majorBidi" w:cstheme="majorBidi"/>
          <w:b/>
          <w:bCs/>
          <w:color w:val="2C2C2C"/>
          <w:sz w:val="36"/>
          <w:szCs w:val="36"/>
          <w:shd w:val="clear" w:color="auto" w:fill="FFFFFF"/>
          <w:rtl/>
        </w:rPr>
        <w:t>إِنَّ الْعَبْدَ إِذَا أَخْطَأَ خَطِيئَةً نُكِتَتْ فِى قَلْبِهِ نُكْتَةٌ سَوْدَاءُ فَإِذَا هُوَ نَزَعَ وَاسْتَغْفَرَ وَتَابَ سُقِلَ قَلْبُهُ وَإِنْ عَادَ زِيدَ فِيهَا حَتَّى تَعْلُوَ قَلْبَهُ وَهُوَ الرَّانُ الَّذِى ذَكَرَ اللَّهُ ( كَلاَّ بَلْ رَانَ عَلَى قُلُوبِهِمْ مَا كَانُوا يَكْسِبُونَ</w:t>
      </w:r>
      <w:r w:rsidRPr="00F1141D">
        <w:rPr>
          <w:rFonts w:asciiTheme="majorBidi" w:hAnsiTheme="majorBidi" w:cstheme="majorBidi"/>
          <w:b/>
          <w:bCs/>
          <w:color w:val="2C2C2C"/>
          <w:sz w:val="36"/>
          <w:szCs w:val="36"/>
          <w:shd w:val="clear" w:color="auto" w:fill="FFFFFF"/>
        </w:rPr>
        <w:t xml:space="preserve"> </w:t>
      </w:r>
    </w:p>
    <w:p w:rsidR="00403B67" w:rsidRPr="00F1141D" w:rsidRDefault="00403B67" w:rsidP="00403B67">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Style w:val="Vurgu"/>
          <w:rFonts w:asciiTheme="majorBidi" w:hAnsiTheme="majorBidi" w:cstheme="majorBidi"/>
          <w:color w:val="000000"/>
          <w:sz w:val="28"/>
          <w:szCs w:val="28"/>
        </w:rPr>
        <w:t>“</w:t>
      </w:r>
      <w:r w:rsidRPr="00F1141D">
        <w:rPr>
          <w:rStyle w:val="Vurgu"/>
          <w:rFonts w:asciiTheme="majorBidi" w:hAnsiTheme="majorBidi" w:cstheme="majorBidi"/>
          <w:b/>
          <w:bCs/>
          <w:color w:val="000000"/>
          <w:sz w:val="28"/>
          <w:szCs w:val="28"/>
        </w:rPr>
        <w:t>Kul bir hata işlerse kalbine siyah bir nokta konulur. Şayet o, (günahtan) vazgeçer, bağışlanma diler, tevbe ed(ip Allah'a dön)erse kalbi arınır. Eğer (bunları yapmaz günah ve hataya) geri dönerse (siyah nokta) artırılır ve neticede bütün kalbini kaplar. Allah'ın</w:t>
      </w:r>
      <w:r w:rsidRPr="00F1141D">
        <w:rPr>
          <w:rStyle w:val="Vurgu"/>
          <w:rFonts w:asciiTheme="majorBidi" w:hAnsiTheme="majorBidi" w:cstheme="majorBidi"/>
          <w:color w:val="000000"/>
          <w:sz w:val="28"/>
          <w:szCs w:val="28"/>
        </w:rPr>
        <w:t xml:space="preserve">, </w:t>
      </w:r>
      <w:r w:rsidRPr="00F1141D">
        <w:rPr>
          <w:rStyle w:val="Vurgu"/>
          <w:rFonts w:asciiTheme="majorBidi" w:hAnsiTheme="majorBidi" w:cstheme="majorBidi"/>
          <w:b/>
          <w:bCs/>
          <w:color w:val="000000"/>
          <w:sz w:val="28"/>
          <w:szCs w:val="28"/>
        </w:rPr>
        <w:t>'Yaptıkları yüzünden kalpleri pas tutmuştur.'</w:t>
      </w:r>
      <w:r w:rsidR="00EC5DDF" w:rsidRPr="00F1141D">
        <w:rPr>
          <w:rFonts w:asciiTheme="majorBidi" w:hAnsiTheme="majorBidi" w:cstheme="majorBidi"/>
          <w:color w:val="2C2C2C"/>
          <w:sz w:val="28"/>
          <w:szCs w:val="28"/>
          <w:shd w:val="clear" w:color="auto" w:fill="FFFFFF"/>
        </w:rPr>
        <w:t xml:space="preserve"> Mutaffifîn, 83/14.</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b/>
          <w:bCs/>
          <w:i/>
          <w:iCs/>
          <w:color w:val="000000"/>
          <w:sz w:val="28"/>
          <w:szCs w:val="28"/>
        </w:rPr>
        <w:t>diye anlattığı pas işte budur.”</w:t>
      </w:r>
      <w:r w:rsidR="00EC5DDF" w:rsidRPr="00F1141D">
        <w:rPr>
          <w:rFonts w:asciiTheme="majorBidi" w:hAnsiTheme="majorBidi" w:cstheme="majorBidi"/>
          <w:color w:val="2C2C2C"/>
          <w:sz w:val="28"/>
          <w:szCs w:val="28"/>
          <w:shd w:val="clear" w:color="auto" w:fill="FFFFFF"/>
        </w:rPr>
        <w:t xml:space="preserve"> Tirmizî, Tefsîru’l-Kur’ân, 83</w:t>
      </w:r>
    </w:p>
    <w:p w:rsidR="00403B67" w:rsidRPr="00F1141D" w:rsidRDefault="00403B67" w:rsidP="00751529">
      <w:pPr>
        <w:pStyle w:val="Balk2"/>
      </w:pPr>
      <w:r w:rsidRPr="00F1141D">
        <w:t>Allah Tevbe Edenleri Sever:</w:t>
      </w:r>
    </w:p>
    <w:p w:rsidR="00403B67" w:rsidRPr="00F1141D" w:rsidRDefault="00403B67" w:rsidP="00403B67">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Fonts w:asciiTheme="majorBidi" w:hAnsiTheme="majorBidi" w:cstheme="majorBidi"/>
          <w:color w:val="000000"/>
          <w:sz w:val="28"/>
          <w:szCs w:val="28"/>
        </w:rPr>
        <w:t>Bu bağlamda Yüce Allah tarafından geçmiş-gelecek bütün günahları affedildiği hâlde</w:t>
      </w:r>
      <w:r w:rsidR="00F1141D">
        <w:rPr>
          <w:rFonts w:asciiTheme="majorBidi" w:hAnsiTheme="majorBidi" w:cstheme="majorBidi"/>
          <w:color w:val="FF0000"/>
          <w:sz w:val="28"/>
          <w:szCs w:val="28"/>
          <w:vertAlign w:val="superscript"/>
        </w:rPr>
        <w:t xml:space="preserve"> </w:t>
      </w:r>
      <w:r w:rsidRPr="00F1141D">
        <w:rPr>
          <w:rFonts w:asciiTheme="majorBidi" w:hAnsiTheme="majorBidi" w:cstheme="majorBidi"/>
          <w:color w:val="000000"/>
          <w:sz w:val="28"/>
          <w:szCs w:val="28"/>
        </w:rPr>
        <w:t>Allah Resûlü'nün günlük yaşantısında Rabbine çokça tevbe etmesi</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color w:val="000000"/>
          <w:sz w:val="28"/>
          <w:szCs w:val="28"/>
        </w:rPr>
        <w:t>ne kadar da manidardır. Tevbe, Allah Resûlü için Rabbi ile iletişim kurma vesilesidir. Zira Allah çok tevbe edenleri sever.</w:t>
      </w:r>
      <w:r w:rsidRPr="00F1141D">
        <w:rPr>
          <w:rStyle w:val="apple-converted-space"/>
          <w:rFonts w:asciiTheme="majorBidi" w:eastAsiaTheme="majorEastAsia" w:hAnsiTheme="majorBidi" w:cstheme="majorBidi"/>
          <w:color w:val="000000"/>
          <w:sz w:val="28"/>
          <w:szCs w:val="28"/>
        </w:rPr>
        <w:t> </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Sevgili Peygamberimizin anlattığına göre, </w:t>
      </w:r>
    </w:p>
    <w:p w:rsidR="00403B67" w:rsidRPr="00F1141D" w:rsidRDefault="00403B67" w:rsidP="00403B67">
      <w:pPr>
        <w:pStyle w:val="nest"/>
        <w:shd w:val="clear" w:color="auto" w:fill="FFFFFF"/>
        <w:bidi/>
        <w:spacing w:before="0" w:beforeAutospacing="0" w:after="120" w:afterAutospacing="0"/>
        <w:jc w:val="both"/>
        <w:rPr>
          <w:rFonts w:asciiTheme="majorBidi" w:hAnsiTheme="majorBidi" w:cstheme="majorBidi"/>
          <w:b/>
          <w:bCs/>
          <w:color w:val="000000"/>
          <w:sz w:val="36"/>
          <w:szCs w:val="36"/>
        </w:rPr>
      </w:pPr>
      <w:r w:rsidRPr="00F1141D">
        <w:rPr>
          <w:rStyle w:val="apple-converted-space"/>
          <w:rFonts w:asciiTheme="majorBidi" w:eastAsiaTheme="majorEastAsia" w:hAnsiTheme="majorBidi" w:cstheme="majorBidi"/>
          <w:color w:val="2C2C2C"/>
          <w:sz w:val="36"/>
          <w:szCs w:val="36"/>
          <w:shd w:val="clear" w:color="auto" w:fill="FFFFFF"/>
        </w:rPr>
        <w:t> </w:t>
      </w:r>
      <w:r w:rsidRPr="00F1141D">
        <w:rPr>
          <w:rFonts w:asciiTheme="majorBidi" w:hAnsiTheme="majorBidi" w:cstheme="majorBidi"/>
          <w:b/>
          <w:bCs/>
          <w:color w:val="2C2C2C"/>
          <w:sz w:val="36"/>
          <w:szCs w:val="36"/>
          <w:shd w:val="clear" w:color="auto" w:fill="FFFFFF"/>
          <w:rtl/>
        </w:rPr>
        <w:t>لَلَّهُ أَشَدُّ فَرَحًا بِتَوْبَةِ أَحَدِكُمْ مِنْ أَحَدِكُمْ بِضَالَّتِهِ إِذَا وَجَدَهَا</w:t>
      </w:r>
      <w:r w:rsidRPr="00F1141D">
        <w:rPr>
          <w:rStyle w:val="apple-converted-space"/>
          <w:rFonts w:asciiTheme="majorBidi" w:eastAsiaTheme="majorEastAsia" w:hAnsiTheme="majorBidi" w:cstheme="majorBidi"/>
          <w:b/>
          <w:bCs/>
          <w:color w:val="2C2C2C"/>
          <w:sz w:val="36"/>
          <w:szCs w:val="36"/>
          <w:shd w:val="clear" w:color="auto" w:fill="FFFFFF"/>
        </w:rPr>
        <w:t> </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i/>
          <w:iCs/>
          <w:color w:val="000000"/>
          <w:sz w:val="28"/>
          <w:szCs w:val="28"/>
        </w:rPr>
        <w:t>“</w:t>
      </w:r>
      <w:r w:rsidRPr="00F1141D">
        <w:rPr>
          <w:rFonts w:asciiTheme="majorBidi" w:hAnsiTheme="majorBidi" w:cstheme="majorBidi"/>
          <w:b/>
          <w:bCs/>
          <w:i/>
          <w:iCs/>
          <w:color w:val="000000"/>
          <w:sz w:val="28"/>
          <w:szCs w:val="28"/>
        </w:rPr>
        <w:t>Allah</w:t>
      </w:r>
      <w:r w:rsidRPr="00F1141D">
        <w:rPr>
          <w:rStyle w:val="Vurgu"/>
          <w:rFonts w:asciiTheme="majorBidi" w:hAnsiTheme="majorBidi" w:cstheme="majorBidi"/>
          <w:b/>
          <w:bCs/>
          <w:i w:val="0"/>
          <w:iCs w:val="0"/>
          <w:color w:val="000000"/>
          <w:sz w:val="28"/>
          <w:szCs w:val="28"/>
        </w:rPr>
        <w:t>,</w:t>
      </w:r>
      <w:r w:rsidRPr="00F1141D">
        <w:rPr>
          <w:rStyle w:val="apple-converted-space"/>
          <w:rFonts w:asciiTheme="majorBidi" w:eastAsiaTheme="majorEastAsia" w:hAnsiTheme="majorBidi" w:cstheme="majorBidi"/>
          <w:b/>
          <w:bCs/>
          <w:i/>
          <w:iCs/>
          <w:color w:val="000000"/>
          <w:sz w:val="28"/>
          <w:szCs w:val="28"/>
        </w:rPr>
        <w:t> </w:t>
      </w:r>
      <w:r w:rsidRPr="00F1141D">
        <w:rPr>
          <w:rFonts w:asciiTheme="majorBidi" w:hAnsiTheme="majorBidi" w:cstheme="majorBidi"/>
          <w:b/>
          <w:bCs/>
          <w:i/>
          <w:iCs/>
          <w:color w:val="000000"/>
          <w:sz w:val="28"/>
          <w:szCs w:val="28"/>
        </w:rPr>
        <w:t>kulunun tevbe etmesine, çok önemli bir yitiğini kaybedip ondan ümidini kestiği bir anda karşısında bulan birinin sevindiğinden daha çok sevinmektedir</w:t>
      </w:r>
      <w:r w:rsidRPr="00F1141D">
        <w:rPr>
          <w:rFonts w:asciiTheme="majorBidi" w:hAnsiTheme="majorBidi" w:cstheme="majorBidi"/>
          <w:i/>
          <w:iCs/>
          <w:color w:val="000000"/>
          <w:sz w:val="28"/>
          <w:szCs w:val="28"/>
        </w:rPr>
        <w:t>”</w:t>
      </w:r>
      <w:r w:rsidR="00EC5DDF" w:rsidRPr="00F1141D">
        <w:rPr>
          <w:rFonts w:asciiTheme="majorBidi" w:hAnsiTheme="majorBidi" w:cstheme="majorBidi"/>
          <w:color w:val="2C2C2C"/>
          <w:sz w:val="28"/>
          <w:szCs w:val="28"/>
          <w:shd w:val="clear" w:color="auto" w:fill="FFFFFF"/>
        </w:rPr>
        <w:t xml:space="preserve"> Müslim, Tevbe, 2.</w:t>
      </w:r>
    </w:p>
    <w:p w:rsidR="00403B67" w:rsidRPr="00F1141D" w:rsidRDefault="00403B67" w:rsidP="00403B67">
      <w:pPr>
        <w:pStyle w:val="nest"/>
        <w:shd w:val="clear" w:color="auto" w:fill="FFFFFF"/>
        <w:spacing w:before="0" w:beforeAutospacing="0" w:after="120" w:afterAutospacing="0"/>
        <w:jc w:val="both"/>
        <w:rPr>
          <w:rStyle w:val="apple-converted-space"/>
          <w:rFonts w:asciiTheme="majorBidi" w:eastAsiaTheme="majorEastAsia" w:hAnsiTheme="majorBidi" w:cstheme="majorBidi"/>
          <w:color w:val="000000"/>
          <w:sz w:val="28"/>
          <w:szCs w:val="28"/>
        </w:rPr>
      </w:pPr>
      <w:r w:rsidRPr="00F1141D">
        <w:rPr>
          <w:rFonts w:asciiTheme="majorBidi" w:hAnsiTheme="majorBidi" w:cstheme="majorBidi"/>
          <w:color w:val="000000"/>
          <w:sz w:val="28"/>
          <w:szCs w:val="28"/>
        </w:rPr>
        <w:t>Yüce Allah insanın özgür iradesi ile hatasından dönüp, kendisinden bağışlanma dilemesinden memnun olmaktadır. Zaten insanı Allah katında değerli kılan da O'na niyazı,</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color w:val="000000"/>
          <w:sz w:val="28"/>
          <w:szCs w:val="28"/>
        </w:rPr>
        <w:t>O'ndan yardım ve bağışlanma istemesi değil midir? Allah Resûlü,</w:t>
      </w:r>
      <w:r w:rsidRPr="00F1141D">
        <w:rPr>
          <w:rStyle w:val="apple-converted-space"/>
          <w:rFonts w:asciiTheme="majorBidi" w:eastAsiaTheme="majorEastAsia" w:hAnsiTheme="majorBidi" w:cstheme="majorBidi"/>
          <w:color w:val="000000"/>
          <w:sz w:val="28"/>
          <w:szCs w:val="28"/>
        </w:rPr>
        <w:t> </w:t>
      </w:r>
    </w:p>
    <w:p w:rsidR="00403B67" w:rsidRPr="00F1141D" w:rsidRDefault="00403B67" w:rsidP="00403B67">
      <w:pPr>
        <w:pStyle w:val="nest"/>
        <w:shd w:val="clear" w:color="auto" w:fill="FFFFFF"/>
        <w:bidi/>
        <w:spacing w:before="0" w:beforeAutospacing="0" w:after="120" w:afterAutospacing="0"/>
        <w:jc w:val="both"/>
        <w:rPr>
          <w:rStyle w:val="apple-converted-space"/>
          <w:rFonts w:asciiTheme="majorBidi" w:eastAsiaTheme="majorEastAsia" w:hAnsiTheme="majorBidi" w:cstheme="majorBidi"/>
          <w:b/>
          <w:bCs/>
          <w:color w:val="000000"/>
          <w:sz w:val="36"/>
          <w:szCs w:val="36"/>
        </w:rPr>
      </w:pPr>
      <w:r w:rsidRPr="00F1141D">
        <w:rPr>
          <w:rFonts w:asciiTheme="majorBidi" w:hAnsiTheme="majorBidi" w:cstheme="majorBidi"/>
          <w:b/>
          <w:bCs/>
          <w:color w:val="2C2C2C"/>
          <w:sz w:val="36"/>
          <w:szCs w:val="36"/>
          <w:shd w:val="clear" w:color="auto" w:fill="FFFFFF"/>
          <w:rtl/>
        </w:rPr>
        <w:t>لَوْلاَ أَنَّكُمْ تُذْنِبُونَ لَخَلَقَ اللَّهُ خَلْقًا يُذْنِبُونَ يَغْفِرُ لَهُمْ</w:t>
      </w:r>
      <w:r w:rsidRPr="00F1141D">
        <w:rPr>
          <w:rStyle w:val="apple-converted-space"/>
          <w:rFonts w:asciiTheme="majorBidi" w:eastAsiaTheme="majorEastAsia" w:hAnsiTheme="majorBidi" w:cstheme="majorBidi"/>
          <w:b/>
          <w:bCs/>
          <w:color w:val="2C2C2C"/>
          <w:sz w:val="36"/>
          <w:szCs w:val="36"/>
          <w:shd w:val="clear" w:color="auto" w:fill="FFFFFF"/>
        </w:rPr>
        <w:t> </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Style w:val="Vurgu"/>
          <w:rFonts w:asciiTheme="majorBidi" w:hAnsiTheme="majorBidi" w:cstheme="majorBidi"/>
          <w:b/>
          <w:bCs/>
          <w:color w:val="000000"/>
          <w:sz w:val="28"/>
          <w:szCs w:val="28"/>
        </w:rPr>
        <w:lastRenderedPageBreak/>
        <w:t>“Eğer siz hiç günah işlemeseydiniz, Allah başkalarını yaratır, onlar günah işler (ve tevbe eder) Allah da onları affederdi</w:t>
      </w:r>
      <w:r w:rsidRPr="00F1141D">
        <w:rPr>
          <w:rStyle w:val="Vurgu"/>
          <w:rFonts w:asciiTheme="majorBidi" w:hAnsiTheme="majorBidi" w:cstheme="majorBidi"/>
          <w:color w:val="000000"/>
          <w:sz w:val="28"/>
          <w:szCs w:val="28"/>
        </w:rPr>
        <w:t>.”</w:t>
      </w:r>
      <w:r w:rsidRPr="00F1141D">
        <w:rPr>
          <w:rStyle w:val="apple-converted-space"/>
          <w:rFonts w:asciiTheme="majorBidi" w:eastAsiaTheme="majorEastAsia" w:hAnsiTheme="majorBidi" w:cstheme="majorBidi"/>
          <w:color w:val="000000"/>
          <w:sz w:val="28"/>
          <w:szCs w:val="28"/>
        </w:rPr>
        <w:t> </w:t>
      </w:r>
      <w:r w:rsidR="00EC5DDF" w:rsidRPr="00F1141D">
        <w:rPr>
          <w:rFonts w:asciiTheme="majorBidi" w:hAnsiTheme="majorBidi" w:cstheme="majorBidi"/>
          <w:color w:val="2C2C2C"/>
          <w:sz w:val="28"/>
          <w:szCs w:val="28"/>
          <w:shd w:val="clear" w:color="auto" w:fill="FFFFFF"/>
        </w:rPr>
        <w:t xml:space="preserve">Müslim, Tevbe, 9. </w:t>
      </w:r>
      <w:r w:rsidRPr="00F1141D">
        <w:rPr>
          <w:rFonts w:asciiTheme="majorBidi" w:hAnsiTheme="majorBidi" w:cstheme="majorBidi"/>
          <w:color w:val="000000"/>
          <w:sz w:val="28"/>
          <w:szCs w:val="28"/>
        </w:rPr>
        <w:t xml:space="preserve">buyururken bu soruya cevap verir âdeta. </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Böylece insanı, günahlardan berî olan ve her an Allah'a kulluk hâlinde bulunan meleklerden farklı bir konumda değerlendirir. O hâlde, Resûl-i Ekrem'i örnek alan Müslümanlar, kalbî ve ruhî arınmalarını gerçekleştirmek üzere Allah Resûlü'nün tavsiye ettiği gibi</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color w:val="000000"/>
          <w:sz w:val="28"/>
          <w:szCs w:val="28"/>
        </w:rPr>
        <w:t xml:space="preserve">tevbe ve istiğfarda bulunmalıdır. </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Günahlardan kurtuluş vesilesi olan tevbe ve istiğfarı, Rableri ile aralarındaki bağı kuvvetlendirmek için fırsata dönüştürmeyi bilmeli ve bu fırsatı değerlendirmek için zaman kollamalıdır.</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Unutulmamalıdır ki tevbe etmenin insan hayatındaki rolü pek büyüktür. Zira insan, tevbe sayesinde Allah'a yönelip imanını kuvvetlendirerek yeniden hayata bağlanır ve ümidini, yaşama isteğini devam ettirir. Tevbe vasıtasıyla, toplum içinde, Allah ve Resûlü'nün istediği şekilde hareket eden kimselerle birlikte mutlu olarak güven içinde yaşar. Yine tevbe, insanın herkesin hakkını gözeten ve kendi hak ettiğine razı olan, haksızlığa uğramalarına sebep olduğu kimselere haklarını iade edip onlarla helâlleşerek onların dostluğunu kazanan bir kişi hâline gelmesini sağlar.</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p>
    <w:p w:rsidR="00403B67" w:rsidRPr="00751529" w:rsidRDefault="00403B67" w:rsidP="00751529">
      <w:pPr>
        <w:pStyle w:val="Balk2"/>
      </w:pPr>
      <w:r w:rsidRPr="00751529">
        <w:t>Tevbenin Vakti:</w:t>
      </w:r>
    </w:p>
    <w:p w:rsidR="00403B67" w:rsidRPr="00F1141D" w:rsidRDefault="00403B67" w:rsidP="00403B67">
      <w:pPr>
        <w:pStyle w:val="cont"/>
        <w:shd w:val="clear" w:color="auto" w:fill="FFFFFF"/>
        <w:spacing w:before="0" w:beforeAutospacing="0" w:after="120" w:afterAutospacing="0"/>
        <w:jc w:val="both"/>
        <w:rPr>
          <w:rStyle w:val="Vurgu"/>
          <w:rFonts w:asciiTheme="majorBidi" w:hAnsiTheme="majorBidi" w:cstheme="majorBidi"/>
          <w:color w:val="000000"/>
          <w:sz w:val="28"/>
          <w:szCs w:val="28"/>
        </w:rPr>
      </w:pPr>
      <w:r w:rsidRPr="00F1141D">
        <w:rPr>
          <w:rFonts w:asciiTheme="majorBidi" w:hAnsiTheme="majorBidi" w:cstheme="majorBidi"/>
          <w:color w:val="000000"/>
          <w:sz w:val="28"/>
          <w:szCs w:val="28"/>
        </w:rPr>
        <w:t>Tevbe etmek için belli bir zaman ve mekân şart koşulmamakla birlikte Kur'ân-ı Kerîm'de seher vakitlerinde tevbe edenler övülmüşlerdir.</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color w:val="000000"/>
          <w:sz w:val="28"/>
          <w:szCs w:val="28"/>
        </w:rPr>
        <w:t>Peygamber Efendimiz, Allah'ın (cc), kullarını affetmek için gece dünya semasına tecelli edeceğini şöyle haber verir</w:t>
      </w:r>
      <w:r w:rsidRPr="00F1141D">
        <w:rPr>
          <w:rStyle w:val="Vurgu"/>
          <w:rFonts w:asciiTheme="majorBidi" w:hAnsiTheme="majorBidi" w:cstheme="majorBidi"/>
          <w:color w:val="000000"/>
          <w:sz w:val="28"/>
          <w:szCs w:val="28"/>
        </w:rPr>
        <w:t xml:space="preserve">: </w:t>
      </w:r>
    </w:p>
    <w:p w:rsidR="00403B67" w:rsidRPr="00F1141D" w:rsidRDefault="00403B67" w:rsidP="00403B67">
      <w:pPr>
        <w:pStyle w:val="cont"/>
        <w:shd w:val="clear" w:color="auto" w:fill="FFFFFF"/>
        <w:spacing w:before="0" w:beforeAutospacing="0" w:after="120" w:afterAutospacing="0"/>
        <w:jc w:val="both"/>
        <w:rPr>
          <w:rFonts w:asciiTheme="majorBidi" w:hAnsiTheme="majorBidi" w:cstheme="majorBidi"/>
          <w:color w:val="000000"/>
          <w:sz w:val="28"/>
          <w:szCs w:val="28"/>
        </w:rPr>
      </w:pPr>
      <w:r w:rsidRPr="00F1141D">
        <w:rPr>
          <w:rStyle w:val="Vurgu"/>
          <w:rFonts w:asciiTheme="majorBidi" w:hAnsiTheme="majorBidi" w:cstheme="majorBidi"/>
          <w:color w:val="000000"/>
          <w:sz w:val="28"/>
          <w:szCs w:val="28"/>
        </w:rPr>
        <w:t>“</w:t>
      </w:r>
      <w:r w:rsidRPr="00F1141D">
        <w:rPr>
          <w:rStyle w:val="Vurgu"/>
          <w:rFonts w:asciiTheme="majorBidi" w:hAnsiTheme="majorBidi" w:cstheme="majorBidi"/>
          <w:b/>
          <w:bCs/>
          <w:color w:val="000000"/>
          <w:sz w:val="28"/>
          <w:szCs w:val="28"/>
        </w:rPr>
        <w:t>Yüce Rabbimiz, her gece, gecenin son üçte biri kaldığında dünya semasına iner (rahmet nazarıyla bakar) ve şöyle buyurur: Bana dua eden yok mu ki, duasını kabul edeyim! Benden bir şey isteyen yok mu ki, ona dilediğini vereyim! Benden mağfiret isteyen yok mu ki, onu bağışlayayım</w:t>
      </w:r>
      <w:r w:rsidRPr="00F1141D">
        <w:rPr>
          <w:rStyle w:val="Vurgu"/>
          <w:rFonts w:asciiTheme="majorBidi" w:hAnsiTheme="majorBidi" w:cstheme="majorBidi"/>
          <w:color w:val="000000"/>
          <w:sz w:val="28"/>
          <w:szCs w:val="28"/>
        </w:rPr>
        <w:t>!”</w:t>
      </w:r>
      <w:r w:rsidR="00EC5DDF" w:rsidRPr="00F1141D">
        <w:rPr>
          <w:rFonts w:asciiTheme="majorBidi" w:hAnsiTheme="majorBidi" w:cstheme="majorBidi"/>
          <w:color w:val="000000"/>
          <w:sz w:val="28"/>
          <w:szCs w:val="28"/>
        </w:rPr>
        <w:t xml:space="preserve"> Buhârî, Deavât, 14</w:t>
      </w:r>
    </w:p>
    <w:p w:rsidR="00403B67" w:rsidRDefault="00403B67" w:rsidP="00403B67">
      <w:pPr>
        <w:pStyle w:val="con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Bu özel vakitlerin dışında her an günaha düşme riski ile karşı karşıya olan insandan, işlediği günahın farkına varmasıyla birlikte hemen tevbe etmesi beklenir. Zira tevbelerin kabul edilmeyeceği bir an vardır; bu da kişinin ölümünün gelip çattığı,</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color w:val="000000"/>
          <w:sz w:val="28"/>
          <w:szCs w:val="28"/>
        </w:rPr>
        <w:t>canın boğaza geldiği andır.</w:t>
      </w:r>
      <w:r w:rsidRPr="00F1141D">
        <w:rPr>
          <w:rStyle w:val="apple-converted-space"/>
          <w:rFonts w:asciiTheme="majorBidi" w:eastAsiaTheme="majorEastAsia" w:hAnsiTheme="majorBidi" w:cstheme="majorBidi"/>
          <w:color w:val="000000"/>
          <w:sz w:val="28"/>
          <w:szCs w:val="28"/>
        </w:rPr>
        <w:t> </w:t>
      </w:r>
      <w:r w:rsidRPr="00F1141D">
        <w:rPr>
          <w:rFonts w:asciiTheme="majorBidi" w:hAnsiTheme="majorBidi" w:cstheme="majorBidi"/>
          <w:color w:val="000000"/>
          <w:sz w:val="28"/>
          <w:szCs w:val="28"/>
        </w:rPr>
        <w:t>Ölümün ne zaman gelip çatacağı ise belli değildir. Diğer taraftan Hz. Peygamber'in bildirdiğine göre, güneşin batıdan doğduğu yani dünyanın sonunun geldiği kıyamet günü iyice yaklaştığında, “tevbe kapısı” artık tamamen kapanmış olacaktır.</w:t>
      </w:r>
    </w:p>
    <w:p w:rsidR="00B367C5" w:rsidRDefault="00B367C5" w:rsidP="00403B67">
      <w:pPr>
        <w:pStyle w:val="cont"/>
        <w:shd w:val="clear" w:color="auto" w:fill="FFFFFF"/>
        <w:spacing w:before="0" w:beforeAutospacing="0" w:after="120" w:afterAutospacing="0"/>
        <w:jc w:val="both"/>
        <w:rPr>
          <w:rFonts w:asciiTheme="majorBidi" w:hAnsiTheme="majorBidi" w:cstheme="majorBidi"/>
          <w:color w:val="000000"/>
          <w:sz w:val="28"/>
          <w:szCs w:val="28"/>
        </w:rPr>
      </w:pPr>
    </w:p>
    <w:p w:rsidR="00B367C5" w:rsidRPr="00B367C5" w:rsidRDefault="00B367C5" w:rsidP="00751529">
      <w:pPr>
        <w:pStyle w:val="cont"/>
        <w:shd w:val="clear" w:color="auto" w:fill="FFFFFF"/>
        <w:spacing w:before="0" w:beforeAutospacing="0" w:after="120" w:afterAutospacing="0"/>
        <w:ind w:firstLine="851"/>
        <w:jc w:val="both"/>
        <w:rPr>
          <w:rFonts w:asciiTheme="majorBidi" w:hAnsiTheme="majorBidi" w:cstheme="majorBidi"/>
          <w:b/>
          <w:bCs/>
          <w:color w:val="FF0000"/>
          <w:sz w:val="28"/>
          <w:szCs w:val="28"/>
          <w:vertAlign w:val="superscript"/>
        </w:rPr>
      </w:pPr>
      <w:r w:rsidRPr="00B367C5">
        <w:rPr>
          <w:rFonts w:asciiTheme="majorBidi" w:hAnsiTheme="majorBidi" w:cstheme="majorBidi"/>
          <w:b/>
          <w:bCs/>
          <w:color w:val="000000"/>
          <w:sz w:val="28"/>
          <w:szCs w:val="28"/>
        </w:rPr>
        <w:t>BİR KISSA</w:t>
      </w:r>
      <w:r>
        <w:rPr>
          <w:rFonts w:asciiTheme="majorBidi" w:hAnsiTheme="majorBidi" w:cstheme="majorBidi"/>
          <w:b/>
          <w:bCs/>
          <w:color w:val="000000"/>
          <w:sz w:val="28"/>
          <w:szCs w:val="28"/>
        </w:rPr>
        <w:t>:</w:t>
      </w:r>
    </w:p>
    <w:p w:rsidR="00283CA6" w:rsidRPr="00F1141D" w:rsidRDefault="00283CA6" w:rsidP="00283CA6">
      <w:pPr>
        <w:pStyle w:val="cont"/>
        <w:shd w:val="clear" w:color="auto" w:fill="FFFFFF"/>
        <w:spacing w:after="12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Ebu Said (radıyallahu anh) anlatıyor: "</w:t>
      </w:r>
      <w:r w:rsidRPr="00F1141D">
        <w:rPr>
          <w:rFonts w:asciiTheme="majorBidi" w:hAnsiTheme="majorBidi" w:cstheme="majorBidi"/>
          <w:b/>
          <w:bCs/>
          <w:color w:val="000000"/>
          <w:sz w:val="28"/>
          <w:szCs w:val="28"/>
        </w:rPr>
        <w:t>Resûlullah (aleyhissalâtu vesselâm) buyurdular</w:t>
      </w:r>
      <w:r w:rsidRPr="00F1141D">
        <w:rPr>
          <w:rFonts w:asciiTheme="majorBidi" w:hAnsiTheme="majorBidi" w:cstheme="majorBidi"/>
          <w:color w:val="000000"/>
          <w:sz w:val="28"/>
          <w:szCs w:val="28"/>
        </w:rPr>
        <w:t xml:space="preserve"> ki:</w:t>
      </w:r>
    </w:p>
    <w:p w:rsidR="00283CA6" w:rsidRPr="00F1141D" w:rsidRDefault="00283CA6" w:rsidP="00283CA6">
      <w:pPr>
        <w:pStyle w:val="cont"/>
        <w:shd w:val="clear" w:color="auto" w:fill="FFFFFF"/>
        <w:spacing w:before="0" w:after="120"/>
        <w:jc w:val="both"/>
        <w:rPr>
          <w:rFonts w:asciiTheme="majorBidi" w:hAnsiTheme="majorBidi" w:cstheme="majorBidi"/>
          <w:color w:val="000000"/>
          <w:sz w:val="28"/>
          <w:szCs w:val="28"/>
        </w:rPr>
      </w:pPr>
      <w:r w:rsidRPr="00F1141D">
        <w:rPr>
          <w:rFonts w:asciiTheme="majorBidi" w:hAnsiTheme="majorBidi" w:cstheme="majorBidi"/>
          <w:b/>
          <w:bCs/>
          <w:color w:val="000000"/>
          <w:sz w:val="28"/>
          <w:szCs w:val="28"/>
        </w:rPr>
        <w:t>"</w:t>
      </w:r>
      <w:r w:rsidRPr="00F1141D">
        <w:rPr>
          <w:rFonts w:asciiTheme="majorBidi" w:hAnsiTheme="majorBidi" w:cstheme="majorBidi"/>
          <w:b/>
          <w:bCs/>
          <w:i/>
          <w:iCs/>
          <w:color w:val="000000"/>
          <w:sz w:val="28"/>
          <w:szCs w:val="28"/>
        </w:rPr>
        <w:t>Sizden önce yaşayanlar arasında doksan dokuz kişiyi öldüren bir adam vardı. Bir ara yeryüzünün en bilgin kişisini sordu. Kendisine bir râhib tarif edildi. Ona kadar gidip, doksan dokuz kişi öldürdüğünü, kendisi için bir tövbe imkânının olup olmadığını sordu. Râhib: 'Hayır yoktur!' dedi. Herif onu da öldürüp cinayetini yüze tamamladı</w:t>
      </w:r>
      <w:r w:rsidRPr="00F1141D">
        <w:rPr>
          <w:rFonts w:asciiTheme="majorBidi" w:hAnsiTheme="majorBidi" w:cstheme="majorBidi"/>
          <w:b/>
          <w:bCs/>
          <w:color w:val="000000"/>
          <w:sz w:val="28"/>
          <w:szCs w:val="28"/>
        </w:rPr>
        <w:t>."</w:t>
      </w:r>
    </w:p>
    <w:p w:rsidR="00283CA6" w:rsidRPr="00F1141D" w:rsidRDefault="00283CA6" w:rsidP="00283CA6">
      <w:pPr>
        <w:pStyle w:val="cont"/>
        <w:shd w:val="clear" w:color="auto" w:fill="FFFFFF"/>
        <w:spacing w:after="120"/>
        <w:jc w:val="both"/>
        <w:rPr>
          <w:rFonts w:asciiTheme="majorBidi" w:hAnsiTheme="majorBidi" w:cstheme="majorBidi"/>
          <w:color w:val="000000"/>
          <w:sz w:val="28"/>
          <w:szCs w:val="28"/>
        </w:rPr>
      </w:pPr>
      <w:r w:rsidRPr="00F1141D">
        <w:rPr>
          <w:rFonts w:asciiTheme="majorBidi" w:hAnsiTheme="majorBidi" w:cstheme="majorBidi"/>
          <w:b/>
          <w:bCs/>
          <w:color w:val="000000"/>
          <w:sz w:val="28"/>
          <w:szCs w:val="28"/>
        </w:rPr>
        <w:t xml:space="preserve">"Adamcağız, yeryüzünün en bilginini sormaya devam etti. Kendisine âlim bir kişi tarif edildi. Ona gelip, yüz kişi öldürdüğünü, kendisi için bir tövbe imkânı olup olmadığını </w:t>
      </w:r>
      <w:r w:rsidRPr="00F1141D">
        <w:rPr>
          <w:rFonts w:asciiTheme="majorBidi" w:hAnsiTheme="majorBidi" w:cstheme="majorBidi"/>
          <w:b/>
          <w:bCs/>
          <w:color w:val="000000"/>
          <w:sz w:val="28"/>
          <w:szCs w:val="28"/>
        </w:rPr>
        <w:lastRenderedPageBreak/>
        <w:t>sordu. Âlim: </w:t>
      </w:r>
      <w:r w:rsidRPr="00F1141D">
        <w:rPr>
          <w:rFonts w:asciiTheme="majorBidi" w:hAnsiTheme="majorBidi" w:cstheme="majorBidi"/>
          <w:b/>
          <w:bCs/>
          <w:i/>
          <w:iCs/>
          <w:color w:val="000000"/>
          <w:sz w:val="28"/>
          <w:szCs w:val="28"/>
        </w:rPr>
        <w:t>'Evet, vardır, seninle tövben arasına kim perde olabilir?'</w:t>
      </w:r>
      <w:r w:rsidRPr="00F1141D">
        <w:rPr>
          <w:rFonts w:asciiTheme="majorBidi" w:hAnsiTheme="majorBidi" w:cstheme="majorBidi"/>
          <w:b/>
          <w:bCs/>
          <w:color w:val="000000"/>
          <w:sz w:val="28"/>
          <w:szCs w:val="28"/>
        </w:rPr>
        <w:t> dedi. Ve ilâve etti: </w:t>
      </w:r>
      <w:r w:rsidRPr="00F1141D">
        <w:rPr>
          <w:rFonts w:asciiTheme="majorBidi" w:hAnsiTheme="majorBidi" w:cstheme="majorBidi"/>
          <w:b/>
          <w:bCs/>
          <w:i/>
          <w:iCs/>
          <w:color w:val="000000"/>
          <w:sz w:val="28"/>
          <w:szCs w:val="28"/>
        </w:rPr>
        <w:t>'Ancak, falan memlekete gitmelisin. Zîra orada Allah'a ibadet eden kimseler var. Sen de onlarla Allah'a ibadet edeceksin ve bir daha kendi memleketine dönmeyeceksin. Zira orası kötü bir yer.'</w:t>
      </w:r>
      <w:r w:rsidRPr="00F1141D">
        <w:rPr>
          <w:rFonts w:asciiTheme="majorBidi" w:hAnsiTheme="majorBidi" w:cstheme="majorBidi"/>
          <w:b/>
          <w:bCs/>
          <w:color w:val="000000"/>
          <w:sz w:val="28"/>
          <w:szCs w:val="28"/>
        </w:rPr>
        <w:t>"</w:t>
      </w:r>
    </w:p>
    <w:p w:rsidR="00283CA6" w:rsidRPr="00F1141D" w:rsidRDefault="00283CA6" w:rsidP="00283CA6">
      <w:pPr>
        <w:pStyle w:val="cont"/>
        <w:shd w:val="clear" w:color="auto" w:fill="FFFFFF"/>
        <w:spacing w:after="120"/>
        <w:jc w:val="both"/>
        <w:rPr>
          <w:rFonts w:asciiTheme="majorBidi" w:hAnsiTheme="majorBidi" w:cstheme="majorBidi"/>
          <w:color w:val="000000"/>
          <w:sz w:val="28"/>
          <w:szCs w:val="28"/>
        </w:rPr>
      </w:pPr>
      <w:r w:rsidRPr="00F1141D">
        <w:rPr>
          <w:rFonts w:asciiTheme="majorBidi" w:hAnsiTheme="majorBidi" w:cstheme="majorBidi"/>
          <w:b/>
          <w:bCs/>
          <w:color w:val="000000"/>
          <w:sz w:val="28"/>
          <w:szCs w:val="28"/>
        </w:rPr>
        <w:t>"Adam yola çıktı. Giderken yarı yola varır varmaz ölüm meleği gelip ruhunu kabzetti. Rahmet ve azab melekleri onun hakkında ihtilâfa düştüler. Rahmet melekleri: </w:t>
      </w:r>
      <w:r w:rsidRPr="00F1141D">
        <w:rPr>
          <w:rFonts w:asciiTheme="majorBidi" w:hAnsiTheme="majorBidi" w:cstheme="majorBidi"/>
          <w:b/>
          <w:bCs/>
          <w:i/>
          <w:iCs/>
          <w:color w:val="000000"/>
          <w:sz w:val="28"/>
          <w:szCs w:val="28"/>
        </w:rPr>
        <w:t>'Bu adam tövbekâr olarak geldi. Kalben Allah'a yönelmişti.' </w:t>
      </w:r>
      <w:r w:rsidRPr="00F1141D">
        <w:rPr>
          <w:rFonts w:asciiTheme="majorBidi" w:hAnsiTheme="majorBidi" w:cstheme="majorBidi"/>
          <w:b/>
          <w:bCs/>
          <w:color w:val="000000"/>
          <w:sz w:val="28"/>
          <w:szCs w:val="28"/>
        </w:rPr>
        <w:t>dediler. Azab  melekleri de: </w:t>
      </w:r>
      <w:r w:rsidRPr="00F1141D">
        <w:rPr>
          <w:rFonts w:asciiTheme="majorBidi" w:hAnsiTheme="majorBidi" w:cstheme="majorBidi"/>
          <w:b/>
          <w:bCs/>
          <w:i/>
          <w:iCs/>
          <w:color w:val="000000"/>
          <w:sz w:val="28"/>
          <w:szCs w:val="28"/>
        </w:rPr>
        <w:t>'Bu adam hiçbir hayır işlemedi.'</w:t>
      </w:r>
      <w:r w:rsidRPr="00F1141D">
        <w:rPr>
          <w:rFonts w:asciiTheme="majorBidi" w:hAnsiTheme="majorBidi" w:cstheme="majorBidi"/>
          <w:b/>
          <w:bCs/>
          <w:color w:val="000000"/>
          <w:sz w:val="28"/>
          <w:szCs w:val="28"/>
        </w:rPr>
        <w:t> dediler."</w:t>
      </w:r>
    </w:p>
    <w:p w:rsidR="00283CA6" w:rsidRPr="00F1141D" w:rsidRDefault="00283CA6" w:rsidP="00283CA6">
      <w:pPr>
        <w:pStyle w:val="cont"/>
        <w:shd w:val="clear" w:color="auto" w:fill="FFFFFF"/>
        <w:spacing w:after="120"/>
        <w:jc w:val="both"/>
        <w:rPr>
          <w:rFonts w:asciiTheme="majorBidi" w:hAnsiTheme="majorBidi" w:cstheme="majorBidi"/>
          <w:color w:val="000000"/>
          <w:sz w:val="28"/>
          <w:szCs w:val="28"/>
        </w:rPr>
      </w:pPr>
      <w:r w:rsidRPr="00F1141D">
        <w:rPr>
          <w:rFonts w:asciiTheme="majorBidi" w:hAnsiTheme="majorBidi" w:cstheme="majorBidi"/>
          <w:b/>
          <w:bCs/>
          <w:color w:val="000000"/>
          <w:sz w:val="28"/>
          <w:szCs w:val="28"/>
        </w:rPr>
        <w:t>Onlar böyle çekişirken insan suretinde bir başka melek, yanlarına geldi. Melekler onu aralarında hakem yaptılar. Hakem onlara: </w:t>
      </w:r>
      <w:r w:rsidRPr="00F1141D">
        <w:rPr>
          <w:rFonts w:asciiTheme="majorBidi" w:hAnsiTheme="majorBidi" w:cstheme="majorBidi"/>
          <w:b/>
          <w:bCs/>
          <w:i/>
          <w:iCs/>
          <w:color w:val="000000"/>
          <w:sz w:val="28"/>
          <w:szCs w:val="28"/>
        </w:rPr>
        <w:t>'Onun çıktığı yerle, gitmekte olduğu yer arasını ölçün, hangi tarafa daha yakınsa ona teslim edin.'</w:t>
      </w:r>
      <w:r w:rsidRPr="00F1141D">
        <w:rPr>
          <w:rFonts w:asciiTheme="majorBidi" w:hAnsiTheme="majorBidi" w:cstheme="majorBidi"/>
          <w:b/>
          <w:bCs/>
          <w:color w:val="000000"/>
          <w:sz w:val="28"/>
          <w:szCs w:val="28"/>
        </w:rPr>
        <w:t> dedi. Ölçtüler, gördüler ki, gitmeyi arzu ettiği (iyiler diyarına) bir karış daha yakın. Onu hemen rahmet melekleri aldılar."</w:t>
      </w:r>
    </w:p>
    <w:p w:rsidR="00283CA6" w:rsidRPr="00F1141D" w:rsidRDefault="00283CA6" w:rsidP="00283CA6">
      <w:pPr>
        <w:pStyle w:val="cont"/>
        <w:shd w:val="clear" w:color="auto" w:fill="FFFFFF"/>
        <w:spacing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Bir rivayette şu ziyade var: </w:t>
      </w:r>
      <w:r w:rsidRPr="00F1141D">
        <w:rPr>
          <w:rFonts w:asciiTheme="majorBidi" w:hAnsiTheme="majorBidi" w:cstheme="majorBidi"/>
          <w:b/>
          <w:bCs/>
          <w:color w:val="000000"/>
          <w:sz w:val="28"/>
          <w:szCs w:val="28"/>
        </w:rPr>
        <w:t>"Bir miktar yol gidince, ölüm gelip çattı. Adamcağız yönünü sâlih köye doğru çevirdi. Böylece o köy ehlinden sayıldı."</w:t>
      </w:r>
      <w:r w:rsidRPr="00F1141D">
        <w:rPr>
          <w:rFonts w:asciiTheme="majorBidi" w:hAnsiTheme="majorBidi" w:cstheme="majorBidi"/>
          <w:i/>
          <w:iCs/>
          <w:color w:val="000000"/>
          <w:sz w:val="28"/>
          <w:szCs w:val="28"/>
        </w:rPr>
        <w:t> [Buharî, Enbiya 50; Müslim, Tövbe 46, (2766); İbnu Mâce, Diyât 2, (2621).]</w:t>
      </w:r>
    </w:p>
    <w:p w:rsidR="00283CA6" w:rsidRPr="00F1141D" w:rsidRDefault="00283CA6" w:rsidP="00403B67">
      <w:pPr>
        <w:pStyle w:val="cont"/>
        <w:shd w:val="clear" w:color="auto" w:fill="FFFFFF"/>
        <w:spacing w:before="0" w:beforeAutospacing="0" w:after="120" w:afterAutospacing="0"/>
        <w:jc w:val="both"/>
        <w:rPr>
          <w:rFonts w:asciiTheme="majorBidi" w:hAnsiTheme="majorBidi" w:cstheme="majorBidi"/>
          <w:color w:val="000000"/>
          <w:sz w:val="28"/>
          <w:szCs w:val="28"/>
        </w:rPr>
      </w:pPr>
    </w:p>
    <w:p w:rsidR="00403B67" w:rsidRPr="00F1141D" w:rsidRDefault="00403B67" w:rsidP="00751529">
      <w:pPr>
        <w:pStyle w:val="Balk2"/>
      </w:pPr>
      <w:r w:rsidRPr="00F1141D">
        <w:t>Tevbe İfadeleri:</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Tevbe-istiğfar ederken insan istediği ifadeleri seçebilir; yeter ki, içten ve samimi olsun. Ancak pişmanlık ve af dileği en güzel sözcüklerle dile getirilmek isteniyorsa, o zaman Sevgili Peygamberimizin ifadelerine bakmak gerekir. İşte O'nun dilinden “seyyidü'l-istiğfar” yani tevbe-istiğfarın en güzeli:</w:t>
      </w:r>
    </w:p>
    <w:p w:rsidR="00403B67" w:rsidRPr="00F1141D" w:rsidRDefault="00403B67" w:rsidP="00403B67">
      <w:pPr>
        <w:pStyle w:val="nest"/>
        <w:shd w:val="clear" w:color="auto" w:fill="FFFFFF"/>
        <w:bidi/>
        <w:spacing w:before="0" w:beforeAutospacing="0" w:after="120" w:afterAutospacing="0"/>
        <w:jc w:val="both"/>
        <w:rPr>
          <w:rFonts w:asciiTheme="majorBidi" w:hAnsiTheme="majorBidi" w:cstheme="majorBidi"/>
          <w:b/>
          <w:bCs/>
          <w:color w:val="000000"/>
          <w:sz w:val="36"/>
          <w:szCs w:val="36"/>
        </w:rPr>
      </w:pPr>
      <w:r w:rsidRPr="00F1141D">
        <w:rPr>
          <w:rFonts w:asciiTheme="majorBidi" w:hAnsiTheme="majorBidi" w:cstheme="majorBidi"/>
          <w:b/>
          <w:bCs/>
          <w:color w:val="2C2C2C"/>
          <w:sz w:val="36"/>
          <w:szCs w:val="36"/>
          <w:shd w:val="clear" w:color="auto" w:fill="FFFFFF"/>
          <w:rtl/>
        </w:rPr>
        <w:t>اللَّهُمَّ أَنْتَ رَبِّى لاَ إِلَهَ إِلاَّ أَنْتَ خَلَقْتَنِى وَأَنَا عَبْدُكَ وَأَنَا عَلَى عَهْدِكَ وَوَعْدِكَ مَا اسْتَطَعْتُ أَعُوذُ بِكَ مِنْ شَرِّ مَا صَنَعْتُ وَأَبُوءُ إِلَيْكَ بِنِعْمَتِكَ عَلَىَّ وَأَعْتَرِفُ بِذُنُوبِى فَاغْفِرْ لِى ذُنُوبِى إِنَّهُ لاَ يَغْفِرُ الذُّنُوبَ إِلاَّ أَنْتَ</w:t>
      </w:r>
    </w:p>
    <w:p w:rsidR="00403B67" w:rsidRPr="00F1141D" w:rsidRDefault="00403B67" w:rsidP="00403B67">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Style w:val="Vurgu"/>
          <w:rFonts w:asciiTheme="majorBidi" w:hAnsiTheme="majorBidi" w:cstheme="majorBidi"/>
          <w:color w:val="000000"/>
          <w:sz w:val="28"/>
          <w:szCs w:val="28"/>
        </w:rPr>
        <w:t>“</w:t>
      </w:r>
      <w:r w:rsidRPr="00F1141D">
        <w:rPr>
          <w:rStyle w:val="Vurgu"/>
          <w:rFonts w:asciiTheme="majorBidi" w:hAnsiTheme="majorBidi" w:cstheme="majorBidi"/>
          <w:b/>
          <w:bCs/>
          <w:color w:val="000000"/>
          <w:sz w:val="28"/>
          <w:szCs w:val="28"/>
        </w:rPr>
        <w:t>Allah'ım, benim Rabbim sensin, senden başka ilâh yok. Beni sen yarattın ve ben senin kulunum. Ben gücüm yettiğince sana verdiğim söz üzereyim ve senin vaadine de güveniyorum. Yaptıklarımın şerrinden sana sığınırım. Bana olan nimetini itiraf ediyorum. Günahlarımı da itiraf ediyorum. Günahlarımı bağışla, çünkü günahları senden başka bağışlayacak hiç kimse yoktur</w:t>
      </w:r>
      <w:r w:rsidRPr="00F1141D">
        <w:rPr>
          <w:rStyle w:val="Vurgu"/>
          <w:rFonts w:asciiTheme="majorBidi" w:hAnsiTheme="majorBidi" w:cstheme="majorBidi"/>
          <w:color w:val="000000"/>
          <w:sz w:val="28"/>
          <w:szCs w:val="28"/>
        </w:rPr>
        <w:t>.”</w:t>
      </w:r>
      <w:r w:rsidR="00EC5DDF" w:rsidRPr="00F1141D">
        <w:rPr>
          <w:rFonts w:asciiTheme="majorBidi" w:hAnsiTheme="majorBidi" w:cstheme="majorBidi"/>
          <w:color w:val="2C2C2C"/>
          <w:sz w:val="28"/>
          <w:szCs w:val="28"/>
          <w:shd w:val="clear" w:color="auto" w:fill="FFFFFF"/>
        </w:rPr>
        <w:t xml:space="preserve"> Tirmizî, Deavât, 15.</w:t>
      </w:r>
    </w:p>
    <w:p w:rsidR="00736B6A" w:rsidRPr="00F1141D" w:rsidRDefault="00EC5DDF" w:rsidP="00751529">
      <w:pPr>
        <w:pStyle w:val="cont"/>
        <w:shd w:val="clear" w:color="auto" w:fill="FFFFFF"/>
        <w:spacing w:before="0" w:beforeAutospacing="0" w:after="120" w:afterAutospacing="0"/>
        <w:ind w:firstLine="851"/>
        <w:jc w:val="both"/>
        <w:rPr>
          <w:rFonts w:asciiTheme="majorBidi" w:hAnsiTheme="majorBidi" w:cstheme="majorBidi"/>
          <w:b/>
          <w:bCs/>
          <w:color w:val="000000"/>
          <w:sz w:val="28"/>
          <w:szCs w:val="28"/>
        </w:rPr>
      </w:pPr>
      <w:r w:rsidRPr="00F1141D">
        <w:rPr>
          <w:rFonts w:asciiTheme="majorBidi" w:hAnsiTheme="majorBidi" w:cstheme="majorBidi"/>
          <w:b/>
          <w:bCs/>
          <w:color w:val="000000"/>
          <w:sz w:val="28"/>
          <w:szCs w:val="28"/>
        </w:rPr>
        <w:t>Tevbesi Kabul Edilen Sahabiler Kıssadan Hisse:</w:t>
      </w:r>
    </w:p>
    <w:p w:rsidR="00F56C18" w:rsidRPr="00F1141D" w:rsidRDefault="00F56C18" w:rsidP="00E1082C">
      <w:pPr>
        <w:pStyle w:val="cont"/>
        <w:shd w:val="clear" w:color="auto" w:fill="FFFFFF"/>
        <w:spacing w:before="0" w:beforeAutospacing="0" w:after="120" w:afterAutospacing="0"/>
        <w:ind w:firstLine="708"/>
        <w:jc w:val="both"/>
        <w:rPr>
          <w:rFonts w:asciiTheme="majorBidi" w:hAnsiTheme="majorBidi" w:cstheme="majorBidi"/>
          <w:color w:val="000000"/>
          <w:sz w:val="28"/>
          <w:szCs w:val="28"/>
        </w:rPr>
      </w:pPr>
      <w:r w:rsidRPr="00B367C5">
        <w:rPr>
          <w:rFonts w:asciiTheme="majorBidi" w:hAnsiTheme="majorBidi" w:cstheme="majorBidi"/>
          <w:b/>
          <w:bCs/>
          <w:color w:val="000000"/>
          <w:sz w:val="28"/>
          <w:szCs w:val="28"/>
        </w:rPr>
        <w:t>Hicretin dokuzuncu senesi Receb ayında,</w:t>
      </w:r>
      <w:r w:rsidRPr="00B367C5">
        <w:rPr>
          <w:rStyle w:val="apple-converted-space"/>
          <w:rFonts w:asciiTheme="majorBidi" w:eastAsiaTheme="majorEastAsia" w:hAnsiTheme="majorBidi" w:cstheme="majorBidi"/>
          <w:b/>
          <w:bCs/>
          <w:color w:val="000000"/>
          <w:sz w:val="28"/>
          <w:szCs w:val="28"/>
        </w:rPr>
        <w:t> </w:t>
      </w:r>
      <w:r w:rsidRPr="00B367C5">
        <w:rPr>
          <w:rFonts w:asciiTheme="majorBidi" w:hAnsiTheme="majorBidi" w:cstheme="majorBidi"/>
          <w:b/>
          <w:bCs/>
          <w:color w:val="000000"/>
          <w:sz w:val="28"/>
          <w:szCs w:val="28"/>
        </w:rPr>
        <w:t>sıcağın</w:t>
      </w:r>
      <w:r w:rsidRPr="00F1141D">
        <w:rPr>
          <w:rFonts w:asciiTheme="majorBidi" w:hAnsiTheme="majorBidi" w:cstheme="majorBidi"/>
          <w:color w:val="000000"/>
          <w:sz w:val="28"/>
          <w:szCs w:val="28"/>
        </w:rPr>
        <w:t xml:space="preserve"> dayanılmaz boyutlara ulaştığı bir mevsimde Allah Resûlü ashâbıyla birlikte savaş için bütün hazırlıklarını tamamlayıp yola koyulmuş ve </w:t>
      </w:r>
      <w:r w:rsidRPr="00B367C5">
        <w:rPr>
          <w:rFonts w:asciiTheme="majorBidi" w:hAnsiTheme="majorBidi" w:cstheme="majorBidi"/>
          <w:b/>
          <w:bCs/>
          <w:color w:val="000000"/>
          <w:sz w:val="28"/>
          <w:szCs w:val="28"/>
        </w:rPr>
        <w:t>nihayet Tebük'e varmıştı</w:t>
      </w:r>
      <w:r w:rsidRPr="00F1141D">
        <w:rPr>
          <w:rFonts w:asciiTheme="majorBidi" w:hAnsiTheme="majorBidi" w:cstheme="majorBidi"/>
          <w:color w:val="000000"/>
          <w:sz w:val="28"/>
          <w:szCs w:val="28"/>
        </w:rPr>
        <w:t>. Peygamberimiz ashâbına,</w:t>
      </w:r>
      <w:r w:rsidRPr="00F1141D">
        <w:rPr>
          <w:rStyle w:val="apple-converted-space"/>
          <w:rFonts w:asciiTheme="majorBidi" w:eastAsiaTheme="majorEastAsia" w:hAnsiTheme="majorBidi" w:cstheme="majorBidi"/>
          <w:color w:val="000000"/>
          <w:sz w:val="28"/>
          <w:szCs w:val="28"/>
        </w:rPr>
        <w:t> </w:t>
      </w:r>
      <w:r w:rsidRPr="00F1141D">
        <w:rPr>
          <w:rStyle w:val="Vurgu"/>
          <w:rFonts w:asciiTheme="majorBidi" w:hAnsiTheme="majorBidi" w:cstheme="majorBidi"/>
          <w:color w:val="000000"/>
          <w:sz w:val="28"/>
          <w:szCs w:val="28"/>
        </w:rPr>
        <w:t>“Kâ'b ne yaptı?”</w:t>
      </w:r>
      <w:r w:rsidRPr="00F1141D">
        <w:rPr>
          <w:rStyle w:val="apple-converted-space"/>
          <w:rFonts w:asciiTheme="majorBidi" w:eastAsiaTheme="majorEastAsia" w:hAnsiTheme="majorBidi" w:cstheme="majorBidi"/>
          <w:i/>
          <w:iCs/>
          <w:color w:val="000000"/>
          <w:sz w:val="28"/>
          <w:szCs w:val="28"/>
        </w:rPr>
        <w:t> </w:t>
      </w:r>
      <w:r w:rsidRPr="00F1141D">
        <w:rPr>
          <w:rFonts w:asciiTheme="majorBidi" w:hAnsiTheme="majorBidi" w:cstheme="majorBidi"/>
          <w:color w:val="000000"/>
          <w:sz w:val="28"/>
          <w:szCs w:val="28"/>
        </w:rPr>
        <w:t>diye sordu. Selimeoğullarından birisi Resûlullah'a, “</w:t>
      </w:r>
      <w:r w:rsidRPr="00B367C5">
        <w:rPr>
          <w:rFonts w:asciiTheme="majorBidi" w:hAnsiTheme="majorBidi" w:cstheme="majorBidi"/>
          <w:b/>
          <w:bCs/>
          <w:color w:val="000000"/>
          <w:sz w:val="28"/>
          <w:szCs w:val="28"/>
        </w:rPr>
        <w:t>Yâ Resûlallah! Kâ'b'ı (kıymetli) iki hırkası(ndan dolayı duyduğu gururu) ve kibri (Medine'de) alıkoydu</w:t>
      </w:r>
      <w:r w:rsidRPr="00F1141D">
        <w:rPr>
          <w:rFonts w:asciiTheme="majorBidi" w:hAnsiTheme="majorBidi" w:cstheme="majorBidi"/>
          <w:color w:val="000000"/>
          <w:sz w:val="28"/>
          <w:szCs w:val="28"/>
        </w:rPr>
        <w:t>!” diye cevap verdi.</w:t>
      </w:r>
    </w:p>
    <w:p w:rsidR="00F56C18"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Bunun üzerine Muâz b. Cebel itiraz edip Hz. Peygamber'e (sav), “</w:t>
      </w:r>
      <w:r w:rsidRPr="00B367C5">
        <w:rPr>
          <w:rFonts w:asciiTheme="majorBidi" w:hAnsiTheme="majorBidi" w:cstheme="majorBidi"/>
          <w:b/>
          <w:bCs/>
          <w:color w:val="000000"/>
          <w:sz w:val="28"/>
          <w:szCs w:val="28"/>
        </w:rPr>
        <w:t>Vallahi Yâ Resûlallah, biz Kâ'b hakkında hayırdan başka bir şey bilmeyiz</w:t>
      </w:r>
      <w:r w:rsidRPr="00F1141D">
        <w:rPr>
          <w:rFonts w:asciiTheme="majorBidi" w:hAnsiTheme="majorBidi" w:cstheme="majorBidi"/>
          <w:color w:val="000000"/>
          <w:sz w:val="28"/>
          <w:szCs w:val="28"/>
        </w:rPr>
        <w:t>.” diyerek Kâ'b b. Mâlik'i savundu. Resûlullah ise Muâz'ın bu itirazına susarak karşılık verdi.</w:t>
      </w:r>
    </w:p>
    <w:p w:rsidR="00F56C18"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Allah Resûlü ile birlikte birçok gazveye katılan Kâ'b b. Mâlik, Tebük Savaşı'ndan geri kalan seksen küsür kişiden biriydi. Diğer bütün gazvelerin aksine Resûlullah bu defa, uzak ve tehlikeli </w:t>
      </w:r>
      <w:r w:rsidRPr="00F1141D">
        <w:rPr>
          <w:rFonts w:asciiTheme="majorBidi" w:hAnsiTheme="majorBidi" w:cstheme="majorBidi"/>
          <w:color w:val="000000"/>
          <w:sz w:val="28"/>
          <w:szCs w:val="28"/>
        </w:rPr>
        <w:lastRenderedPageBreak/>
        <w:t>bir yolculukta çok kuvvetli bir düşmanla karşılaşacak olan Müslümanların, ona göre hazırlanmalarını istediği için, gidilecek yönü Müslümanlara açıklamıştı. Müslümanların savaşa hazırlanacak vakitleri vardı. Buna rağmen Kâ'b b. Mâlik, bir türlü savaşa katılamamıştı.</w:t>
      </w:r>
    </w:p>
    <w:p w:rsidR="00F56C18"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Resûlullah ile Müslümanlar gazâ hazırlığı ile meşgul olduğu sırada </w:t>
      </w:r>
      <w:r w:rsidRPr="00B367C5">
        <w:rPr>
          <w:rFonts w:asciiTheme="majorBidi" w:hAnsiTheme="majorBidi" w:cstheme="majorBidi"/>
          <w:b/>
          <w:bCs/>
          <w:color w:val="000000"/>
          <w:sz w:val="28"/>
          <w:szCs w:val="28"/>
        </w:rPr>
        <w:t>Kâ'b b. Mâlik</w:t>
      </w:r>
      <w:r w:rsidRPr="00F1141D">
        <w:rPr>
          <w:rFonts w:asciiTheme="majorBidi" w:hAnsiTheme="majorBidi" w:cstheme="majorBidi"/>
          <w:color w:val="000000"/>
          <w:sz w:val="28"/>
          <w:szCs w:val="28"/>
        </w:rPr>
        <w:t xml:space="preserve"> de onlarla beraber yol hazırlığı için sabahleyin evden çıkıp dolaşıyor, ancak hiçbir iş görmeden akşamüzeri evine dönüyordu. “(</w:t>
      </w:r>
      <w:r w:rsidRPr="00B367C5">
        <w:rPr>
          <w:rFonts w:asciiTheme="majorBidi" w:hAnsiTheme="majorBidi" w:cstheme="majorBidi"/>
          <w:b/>
          <w:bCs/>
          <w:color w:val="000000"/>
          <w:sz w:val="28"/>
          <w:szCs w:val="28"/>
        </w:rPr>
        <w:t>Daha hazırlanmaya vaktim ve) gücüm var</w:t>
      </w:r>
      <w:r w:rsidRPr="00F1141D">
        <w:rPr>
          <w:rFonts w:asciiTheme="majorBidi" w:hAnsiTheme="majorBidi" w:cstheme="majorBidi"/>
          <w:color w:val="000000"/>
          <w:sz w:val="28"/>
          <w:szCs w:val="28"/>
        </w:rPr>
        <w:t>.” diyerek günlerini geçiriyordu.</w:t>
      </w:r>
    </w:p>
    <w:p w:rsidR="00F56C18"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Nihayet herkes gerçekten hazırlanıp bir sabah Resûlullah ile Müslümanlar sefere çıktıklarında, Kâ'b'ın henüz hiçbir hazırlığı yoktu ortada. Bu sefer de, “</w:t>
      </w:r>
      <w:r w:rsidRPr="00B367C5">
        <w:rPr>
          <w:rFonts w:asciiTheme="majorBidi" w:hAnsiTheme="majorBidi" w:cstheme="majorBidi"/>
          <w:b/>
          <w:bCs/>
          <w:color w:val="000000"/>
          <w:sz w:val="28"/>
          <w:szCs w:val="28"/>
        </w:rPr>
        <w:t>Onun (ordunun) ardından bir iki günde hazırlanır, sonra onlara yetişirim.”</w:t>
      </w:r>
      <w:r w:rsidRPr="00F1141D">
        <w:rPr>
          <w:rFonts w:asciiTheme="majorBidi" w:hAnsiTheme="majorBidi" w:cstheme="majorBidi"/>
          <w:color w:val="000000"/>
          <w:sz w:val="28"/>
          <w:szCs w:val="28"/>
        </w:rPr>
        <w:t xml:space="preserve"> diyerek yine kendini avuttu Kâ'b. Bundan sonraki birkaç gün de hiç farklı geçmemişti. Sabahları hazırlık için evden ayrılıyor, akşam eve hiçbir hazırlık yapmadan bomboş dönüyordu. Neticede ordu epey yol almış, Kâ'b'ın onlara yetişme ihtimali kalmamıştı.</w:t>
      </w:r>
    </w:p>
    <w:p w:rsidR="00F56C18"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Tebük Gazâsı'ndan başka, Resûlullah'ın yaptığı gazvelerin hiçbirisinden geri kalmayan Kâ'b b. Mâlik'in ilk pişmanlıkları işte bu günlerde başlamıştı. Zira daha önce hiçbir zaman bu kadar güçlü ve kuvvetli olmamıştı.</w:t>
      </w:r>
    </w:p>
    <w:p w:rsidR="00F56C18" w:rsidRPr="00F1141D" w:rsidRDefault="00F56C18" w:rsidP="00F56C18">
      <w:pPr>
        <w:pStyle w:val="con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Buna rağmen sırf ihmali nedeniyle Resûlullah'ı ve Müslüman kardeşlerini bu zorlu mücadelede yalnız bırakmıştı. Kendisi gibi güçlü, kuvvetli ve imanı sağlam diğer bütün Müslümanlar savaşa gitmiş, geriye ise münafık olarak bilinen ya da güçsüzlüğünden dolayı mazeretli olan kişiler kalmıştı. Zaten Kâ'b'ı da en çok bu üzüyordu. Resûlullah gazâ için şehirden ayrıldığında Kâ'b b. Mâlik, insanların içine çıkıp kendisi ile beraber sadece münafık ve güçsüzlerin kaldığını gördüğünde, pişmanlığı daha da derinleşiyordu.</w:t>
      </w:r>
    </w:p>
    <w:p w:rsidR="004C1156"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Döndüğünde bu durumu Allah Resûlü'ne nasıl izah edebilirdi ki? Savaşa gitmesini engelleyecek hiçbir mazereti yoktu. O güne kadar maddî durumu hiç bu kadar iyi olmamıştı. Ordunun Medine'ye doğru geri dönmekte olduğu haberini aldığında, düşünceleri daha da artmış, hüzün ve kedere boğulmuştu. Çevresinde görüşlerine değer verilen kimselere, içinde bulunduğu bu zor durumdan nasıl kurtulabileceğini soruyordu. Öyle ki bir ara Resûlullah'ı, bir yalanla atlatabileceğini bile düşünmüştü. </w:t>
      </w:r>
    </w:p>
    <w:p w:rsidR="004C1156"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Zira konuşma kabiliyeti son derece iyi olan Kâ'b, dilese Resûlullah'ın kızgınlığını, söyleyeceği bir yalanla çok rahat dindirebilirdi. Ancak vicdanına gömdüğü hatası âhirette karşısına çıkmayacak mıydı? Doğruyu söylediğinde belki Hz. Peygamber'in öfkesine uğrayacaktı ama en azından Allah'ın affına mazhar olmayı umuyordu. </w:t>
      </w:r>
    </w:p>
    <w:p w:rsidR="00F56C18"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Ka'b, Hz. Peygamber ve ordusu Medine'ye dönünceye kadar zaten içi içini yemiş, işlediği kabahatin yükünden bir an önce kurtulmak için can atar olmuştu. Resûlullah'ın Medine'ye yaklaştığını duyduğunda ise bu düşünceleri bir yana bırakıp, içinde yalan bulunan bir özürle asla bu kabahatten temize çıkamayacağını anlamıştı. Allah </w:t>
      </w:r>
      <w:r w:rsidR="00F1141D" w:rsidRPr="00F1141D">
        <w:rPr>
          <w:rFonts w:asciiTheme="majorBidi" w:hAnsiTheme="majorBidi" w:cstheme="majorBidi"/>
          <w:color w:val="000000"/>
          <w:sz w:val="28"/>
          <w:szCs w:val="28"/>
        </w:rPr>
        <w:t>Resulüne</w:t>
      </w:r>
      <w:r w:rsidRPr="00F1141D">
        <w:rPr>
          <w:rFonts w:asciiTheme="majorBidi" w:hAnsiTheme="majorBidi" w:cstheme="majorBidi"/>
          <w:color w:val="000000"/>
          <w:sz w:val="28"/>
          <w:szCs w:val="28"/>
        </w:rPr>
        <w:t xml:space="preserve"> her şeyi doğru bir biçimde anlatmaya karar verdi.</w:t>
      </w:r>
    </w:p>
    <w:p w:rsidR="00F56C18"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Öyle de yaptı Kâ'b b. Mâlik. Bir sabah vakti Medine'ye dönen Allah Resûlü, mescitte iki rekât namaz kılıp insanlarla sohbet etmeye başlamıştı. Sefere katılamayıp da geride kalanlar özürlerini beyan ettikten sonra Kâ'b, Resûlullah'ın huzuruna çıkıp selâm verdi. Allah Resûlü ise öfkeli bir eda ile ona gülümsedi ve savaşa neden katılmadığını sordu. O da her şeyi olduğu gibi anlattı.</w:t>
      </w:r>
    </w:p>
    <w:p w:rsidR="00F56C18"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Asıl sıkıntı bundan sonra başlayacaktı. Peygamberimiz Kâ'b'a, hakkında hüküm verilinceye kadar beklemesini söyledi. Mürâre b. Rabî' ve Hilâl b. Ümeyye de Kâ'b b. Mâlik ile aynı </w:t>
      </w:r>
      <w:r w:rsidRPr="00F1141D">
        <w:rPr>
          <w:rFonts w:asciiTheme="majorBidi" w:hAnsiTheme="majorBidi" w:cstheme="majorBidi"/>
          <w:color w:val="000000"/>
          <w:sz w:val="28"/>
          <w:szCs w:val="28"/>
        </w:rPr>
        <w:lastRenderedPageBreak/>
        <w:t>durumdaydı. Hepsi için bitmek tükenmek bilmeyen, sıkıntılı geçecek ve elli gün sürecek tecrit hayatı başlamıştı. Peygamberimiz, bu üç şahısla konuşulmaması talimatını verdi. Kırkıncı günden itibaren bu üç kişinin kendi hanımlarıyla görüşmelerini de yasakladı.</w:t>
      </w:r>
    </w:p>
    <w:p w:rsidR="00F56C18" w:rsidRPr="00F1141D" w:rsidRDefault="00F56C18" w:rsidP="00F56C18">
      <w:pPr>
        <w:pStyle w:val="con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Savaşa gitmeyip geride kalan bu üç kişinin pişmanlığı ise her geçen gün daha da katlanıyordu. Kimi evine kapanıp gözyaşları içinde bağışlanma diliyor, kimi ise Resûlullah'tan güzel bir haber almanın umuduyla insanların arasında dolaşıyor, kimseyle konuşamadan tekrar evine dönüyordu.</w:t>
      </w:r>
    </w:p>
    <w:p w:rsidR="004C1156" w:rsidRPr="00F1141D" w:rsidRDefault="00F56C18" w:rsidP="00F56C18">
      <w:pPr>
        <w:pStyle w:val="nest"/>
        <w:shd w:val="clear" w:color="auto" w:fill="FFFFFF"/>
        <w:spacing w:before="0" w:beforeAutospacing="0" w:after="120" w:afterAutospacing="0"/>
        <w:jc w:val="both"/>
        <w:rPr>
          <w:rStyle w:val="apple-converted-space"/>
          <w:rFonts w:asciiTheme="majorBidi" w:hAnsiTheme="majorBidi" w:cstheme="majorBidi"/>
          <w:color w:val="000000"/>
          <w:sz w:val="28"/>
          <w:szCs w:val="28"/>
        </w:rPr>
      </w:pPr>
      <w:r w:rsidRPr="00F1141D">
        <w:rPr>
          <w:rFonts w:asciiTheme="majorBidi" w:hAnsiTheme="majorBidi" w:cstheme="majorBidi"/>
          <w:color w:val="000000"/>
          <w:sz w:val="28"/>
          <w:szCs w:val="28"/>
        </w:rPr>
        <w:t>Nihayet ellinci günün sabahı, tevbelerinin kabul edildiğine dair büyük müjdeyi aldılar. Tevbeleri çokça kabul eden Yüce Allah'ın haklarındaki beyanı şöyleydi:</w:t>
      </w:r>
      <w:r w:rsidRPr="00F1141D">
        <w:rPr>
          <w:rStyle w:val="apple-converted-space"/>
          <w:rFonts w:asciiTheme="majorBidi" w:hAnsiTheme="majorBidi" w:cstheme="majorBidi"/>
          <w:color w:val="000000"/>
          <w:sz w:val="28"/>
          <w:szCs w:val="28"/>
        </w:rPr>
        <w:t> </w:t>
      </w:r>
    </w:p>
    <w:p w:rsidR="004C1156" w:rsidRPr="00F1141D" w:rsidRDefault="004C1156" w:rsidP="004C1156">
      <w:pPr>
        <w:bidi/>
        <w:spacing w:after="0" w:line="240" w:lineRule="auto"/>
        <w:jc w:val="lowKashida"/>
        <w:rPr>
          <w:rFonts w:asciiTheme="majorBidi" w:eastAsia="Times New Roman" w:hAnsiTheme="majorBidi" w:cstheme="majorBidi"/>
          <w:b/>
          <w:bCs/>
          <w:noProof/>
          <w:color w:val="000000" w:themeColor="text1"/>
          <w:sz w:val="36"/>
          <w:szCs w:val="36"/>
          <w:lang w:eastAsia="tr-TR"/>
        </w:rPr>
      </w:pPr>
      <w:r w:rsidRPr="00F1141D">
        <w:rPr>
          <w:rFonts w:asciiTheme="majorBidi" w:eastAsia="Times New Roman" w:hAnsiTheme="majorBidi" w:cstheme="majorBidi"/>
          <w:b/>
          <w:bCs/>
          <w:noProof/>
          <w:color w:val="000000" w:themeColor="text1"/>
          <w:sz w:val="36"/>
          <w:szCs w:val="36"/>
          <w:rtl/>
          <w:lang w:eastAsia="tr-TR"/>
        </w:rPr>
        <w:t>{لَقَدْ تَابَ اللهُ عَلَى النَّبِيِّ وَالْمُهَاجِرِينَ وَالأَنْصَارِ الَّذِينَ اتَّبَعُوهُ فِي سَاعَةِ الْعُسْرَةِ مِنْ بَعْدِ مَا كَادَ يَزِيغُ قُلُوبُ فَرِيقٍ مِنْهُمْ ثُمَّ تَابَ عَلَيْهِمْ إِنَّهُ بِهِمْ رَءُوفٌ رَحِيمٌ} [</w:t>
      </w:r>
      <w:r w:rsidRPr="00B367C5">
        <w:rPr>
          <w:rFonts w:asciiTheme="majorBidi" w:eastAsia="Times New Roman" w:hAnsiTheme="majorBidi" w:cstheme="majorBidi"/>
          <w:b/>
          <w:bCs/>
          <w:noProof/>
          <w:color w:val="000000" w:themeColor="text1"/>
          <w:sz w:val="24"/>
          <w:szCs w:val="24"/>
          <w:rtl/>
          <w:lang w:eastAsia="tr-TR"/>
        </w:rPr>
        <w:t>117]</w:t>
      </w:r>
      <w:r w:rsidRPr="00F1141D">
        <w:rPr>
          <w:rFonts w:asciiTheme="majorBidi" w:eastAsia="Times New Roman" w:hAnsiTheme="majorBidi" w:cstheme="majorBidi"/>
          <w:b/>
          <w:bCs/>
          <w:noProof/>
          <w:color w:val="000000" w:themeColor="text1"/>
          <w:sz w:val="36"/>
          <w:szCs w:val="36"/>
          <w:lang w:eastAsia="tr-TR"/>
        </w:rPr>
        <w:t xml:space="preserve"> </w:t>
      </w:r>
    </w:p>
    <w:p w:rsidR="004C1156" w:rsidRPr="00F1141D" w:rsidRDefault="004C1156" w:rsidP="004C1156">
      <w:pPr>
        <w:pStyle w:val="nest"/>
        <w:shd w:val="clear" w:color="auto" w:fill="FFFFFF"/>
        <w:spacing w:before="0" w:beforeAutospacing="0" w:after="120" w:afterAutospacing="0"/>
        <w:jc w:val="both"/>
        <w:rPr>
          <w:rStyle w:val="Vurgu"/>
          <w:rFonts w:asciiTheme="majorBidi" w:hAnsiTheme="majorBidi" w:cstheme="majorBidi"/>
          <w:b/>
          <w:bCs/>
          <w:color w:val="000000"/>
          <w:sz w:val="28"/>
          <w:szCs w:val="28"/>
        </w:rPr>
      </w:pPr>
      <w:r w:rsidRPr="00F1141D">
        <w:rPr>
          <w:rStyle w:val="Vurgu"/>
          <w:rFonts w:asciiTheme="majorBidi" w:hAnsiTheme="majorBidi" w:cstheme="majorBidi"/>
          <w:b/>
          <w:bCs/>
          <w:color w:val="000000"/>
          <w:sz w:val="28"/>
          <w:szCs w:val="28"/>
        </w:rPr>
        <w:t xml:space="preserve">“Andolsun ki Allah, Müslümanlardan bir grubun kalpleri eğrilmeye yüz tuttuktan sonra, Peygamberi ve güçlük zamanında ona uyan muhacirlerin ve ensarın tevbelerini kabul etti. Evet, onların tevbelerini kabul etti. Şüphesiz O, onlara karşı çok şefkatli, pek merhametlidir. </w:t>
      </w:r>
    </w:p>
    <w:p w:rsidR="004C1156" w:rsidRPr="00F1141D" w:rsidRDefault="004C1156" w:rsidP="004C1156">
      <w:pPr>
        <w:bidi/>
        <w:spacing w:after="0" w:line="240" w:lineRule="auto"/>
        <w:jc w:val="lowKashida"/>
        <w:rPr>
          <w:rFonts w:asciiTheme="majorBidi" w:eastAsia="Times New Roman" w:hAnsiTheme="majorBidi" w:cstheme="majorBidi"/>
          <w:b/>
          <w:bCs/>
          <w:noProof/>
          <w:color w:val="000000" w:themeColor="text1"/>
          <w:sz w:val="28"/>
          <w:szCs w:val="28"/>
          <w:lang w:eastAsia="tr-TR"/>
        </w:rPr>
      </w:pPr>
      <w:r w:rsidRPr="00F1141D">
        <w:rPr>
          <w:rFonts w:asciiTheme="majorBidi" w:eastAsia="Times New Roman" w:hAnsiTheme="majorBidi" w:cstheme="majorBidi"/>
          <w:b/>
          <w:bCs/>
          <w:noProof/>
          <w:color w:val="000000" w:themeColor="text1"/>
          <w:sz w:val="36"/>
          <w:szCs w:val="36"/>
          <w:rtl/>
          <w:lang w:eastAsia="tr-TR"/>
        </w:rPr>
        <w:t xml:space="preserve">{وَعَلَى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w:t>
      </w:r>
      <w:r w:rsidRPr="00F1141D">
        <w:rPr>
          <w:rFonts w:asciiTheme="majorBidi" w:eastAsia="Times New Roman" w:hAnsiTheme="majorBidi" w:cstheme="majorBidi"/>
          <w:b/>
          <w:bCs/>
          <w:noProof/>
          <w:color w:val="000000" w:themeColor="text1"/>
          <w:sz w:val="28"/>
          <w:szCs w:val="28"/>
          <w:rtl/>
          <w:lang w:eastAsia="tr-TR"/>
        </w:rPr>
        <w:t>[118]</w:t>
      </w:r>
    </w:p>
    <w:p w:rsidR="004C1156" w:rsidRPr="00F1141D" w:rsidRDefault="004C1156" w:rsidP="004C1156">
      <w:pPr>
        <w:pStyle w:val="nest"/>
        <w:shd w:val="clear" w:color="auto" w:fill="FFFFFF"/>
        <w:spacing w:before="0" w:beforeAutospacing="0" w:after="120" w:afterAutospacing="0"/>
        <w:jc w:val="both"/>
        <w:rPr>
          <w:rStyle w:val="Vurgu"/>
          <w:rFonts w:asciiTheme="majorBidi" w:hAnsiTheme="majorBidi" w:cstheme="majorBidi"/>
          <w:b/>
          <w:bCs/>
          <w:color w:val="000000"/>
          <w:sz w:val="28"/>
          <w:szCs w:val="28"/>
        </w:rPr>
      </w:pPr>
      <w:r w:rsidRPr="00F1141D">
        <w:rPr>
          <w:rStyle w:val="Vurgu"/>
          <w:rFonts w:asciiTheme="majorBidi" w:hAnsiTheme="majorBidi" w:cstheme="majorBidi"/>
          <w:b/>
          <w:bCs/>
          <w:color w:val="000000"/>
          <w:sz w:val="28"/>
          <w:szCs w:val="28"/>
        </w:rPr>
        <w:t xml:space="preserve">Ve (seferden) geri bırakılan üç kişinin de (tevbelerini kabul etti). Yeryüzü, genişliğine rağmen onlara dar gelmiş, vicdanları kendilerini sıktıkça sıkmıştı. Nihayet Allah'tan (O'nun azabından) yine Allah'a sığınmaktan başka çare olmadığını anlamışlardı. Sonra (eski hâllerine) dönmeleri için Allah onların tevbesini kabul etti. Çünkü Allah tevbeyi çok kabul eden, çok merhamet edendir. </w:t>
      </w:r>
    </w:p>
    <w:p w:rsidR="004C1156" w:rsidRPr="00F1141D" w:rsidRDefault="004C1156" w:rsidP="004C1156">
      <w:pPr>
        <w:bidi/>
        <w:spacing w:after="0" w:line="240" w:lineRule="auto"/>
        <w:jc w:val="lowKashida"/>
        <w:rPr>
          <w:rFonts w:asciiTheme="majorBidi" w:eastAsia="Times New Roman" w:hAnsiTheme="majorBidi" w:cstheme="majorBidi"/>
          <w:b/>
          <w:bCs/>
          <w:noProof/>
          <w:color w:val="000000" w:themeColor="text1"/>
          <w:sz w:val="28"/>
          <w:szCs w:val="28"/>
          <w:rtl/>
          <w:lang w:eastAsia="tr-TR"/>
        </w:rPr>
      </w:pPr>
      <w:r w:rsidRPr="00F1141D">
        <w:rPr>
          <w:rFonts w:asciiTheme="majorBidi" w:eastAsia="Times New Roman" w:hAnsiTheme="majorBidi" w:cstheme="majorBidi"/>
          <w:b/>
          <w:bCs/>
          <w:noProof/>
          <w:color w:val="000000" w:themeColor="text1"/>
          <w:sz w:val="28"/>
          <w:szCs w:val="28"/>
          <w:rtl/>
          <w:lang w:eastAsia="tr-TR"/>
        </w:rPr>
        <w:t>{</w:t>
      </w:r>
      <w:r w:rsidRPr="00F1141D">
        <w:rPr>
          <w:rFonts w:asciiTheme="majorBidi" w:eastAsia="Times New Roman" w:hAnsiTheme="majorBidi" w:cstheme="majorBidi"/>
          <w:b/>
          <w:bCs/>
          <w:noProof/>
          <w:color w:val="000000" w:themeColor="text1"/>
          <w:sz w:val="36"/>
          <w:szCs w:val="36"/>
          <w:rtl/>
          <w:lang w:eastAsia="tr-TR"/>
        </w:rPr>
        <w:t xml:space="preserve">يَا أَيُّهَا الَّذِينَ آمَنُوا اتَّقُوا اللهَ وَكُونُوا مَعَ الصَّادِقِينَ} </w:t>
      </w:r>
      <w:r w:rsidRPr="00F1141D">
        <w:rPr>
          <w:rFonts w:asciiTheme="majorBidi" w:eastAsia="Times New Roman" w:hAnsiTheme="majorBidi" w:cstheme="majorBidi"/>
          <w:b/>
          <w:bCs/>
          <w:noProof/>
          <w:color w:val="000000" w:themeColor="text1"/>
          <w:sz w:val="28"/>
          <w:szCs w:val="28"/>
          <w:rtl/>
          <w:lang w:eastAsia="tr-TR"/>
        </w:rPr>
        <w:t>[119]</w:t>
      </w:r>
    </w:p>
    <w:p w:rsidR="00F56C18" w:rsidRPr="00F1141D" w:rsidRDefault="00F56C18" w:rsidP="00F56C18">
      <w:pPr>
        <w:pStyle w:val="nest"/>
        <w:shd w:val="clear" w:color="auto" w:fill="FFFFFF"/>
        <w:spacing w:before="0" w:beforeAutospacing="0" w:after="120" w:afterAutospacing="0"/>
        <w:jc w:val="both"/>
        <w:rPr>
          <w:rFonts w:asciiTheme="majorBidi" w:hAnsiTheme="majorBidi" w:cstheme="majorBidi"/>
          <w:b/>
          <w:bCs/>
          <w:color w:val="000000"/>
          <w:sz w:val="28"/>
          <w:szCs w:val="28"/>
        </w:rPr>
      </w:pPr>
      <w:r w:rsidRPr="00F1141D">
        <w:rPr>
          <w:rStyle w:val="Vurgu"/>
          <w:rFonts w:asciiTheme="majorBidi" w:hAnsiTheme="majorBidi" w:cstheme="majorBidi"/>
          <w:b/>
          <w:bCs/>
          <w:color w:val="000000"/>
          <w:sz w:val="28"/>
          <w:szCs w:val="28"/>
        </w:rPr>
        <w:t>Ey iman edenler! Allah'a karşı gelmekten sakının ve doğrularla beraber olun.”</w:t>
      </w:r>
      <w:r w:rsidR="001269B0" w:rsidRPr="00F1141D">
        <w:rPr>
          <w:rFonts w:asciiTheme="majorBidi" w:hAnsiTheme="majorBidi" w:cstheme="majorBidi"/>
          <w:sz w:val="28"/>
          <w:szCs w:val="28"/>
        </w:rPr>
        <w:t xml:space="preserve"> Tevbe, 9/117-119.</w:t>
      </w:r>
    </w:p>
    <w:p w:rsidR="004C1156" w:rsidRPr="00F1141D" w:rsidRDefault="00F56C18" w:rsidP="00F56C18">
      <w:pPr>
        <w:pStyle w:val="nes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Böylece Kâ'b b. Mâlik ve onun durumunda olan diğer iki arkadaşı, tevbelerine Kur'an'la şahitlik edilen ve Allah'ın mağfiretinden daha dünyadayken haberdar olan kutlu sahâbîler olmuşlardı. İşledikleri kusurdan dolayı duydukları pişmanlık göstermelik değildi. </w:t>
      </w:r>
    </w:p>
    <w:p w:rsidR="004C1156" w:rsidRDefault="00F56C18" w:rsidP="00F56C18">
      <w:pPr>
        <w:pStyle w:val="cont"/>
        <w:shd w:val="clear" w:color="auto" w:fill="FFFFFF"/>
        <w:spacing w:before="0" w:beforeAutospacing="0" w:after="120" w:afterAutospacing="0"/>
        <w:jc w:val="both"/>
        <w:rPr>
          <w:rFonts w:asciiTheme="majorBidi" w:hAnsiTheme="majorBidi" w:cstheme="majorBidi"/>
          <w:color w:val="000000"/>
          <w:sz w:val="28"/>
          <w:szCs w:val="28"/>
        </w:rPr>
      </w:pPr>
      <w:r w:rsidRPr="00F1141D">
        <w:rPr>
          <w:rFonts w:asciiTheme="majorBidi" w:hAnsiTheme="majorBidi" w:cstheme="majorBidi"/>
          <w:color w:val="000000"/>
          <w:sz w:val="28"/>
          <w:szCs w:val="28"/>
        </w:rPr>
        <w:t xml:space="preserve">Kâ'b b. Mâlik ve arkadaşlarının tevbesi gibi içten ve samimi olarak yapılan tevbe, hem bir ibadettir hem de kaybedilmiş değerleri yeniden kazanma vasıtasıdır. Dinî inanç ve yaşayışı yeniden ihya etmenin ve Allah ile bozulan ilişkileri onarmanın yoludur. </w:t>
      </w:r>
    </w:p>
    <w:p w:rsidR="00F1141D" w:rsidRPr="00F1141D" w:rsidRDefault="00F1141D" w:rsidP="00F56C18">
      <w:pPr>
        <w:pStyle w:val="cont"/>
        <w:shd w:val="clear" w:color="auto" w:fill="FFFFFF"/>
        <w:spacing w:before="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Cenabı Hak bizleri samimiyetle tövbe eden ve tövbeleri kabul edilen müminlerden eylesin. Amin!</w:t>
      </w:r>
    </w:p>
    <w:sectPr w:rsidR="00F1141D" w:rsidRPr="00F1141D" w:rsidSect="00EF252E">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2C" w:rsidRDefault="00E7222C" w:rsidP="00F56C18">
      <w:pPr>
        <w:spacing w:after="0" w:line="240" w:lineRule="auto"/>
      </w:pPr>
      <w:r>
        <w:separator/>
      </w:r>
    </w:p>
  </w:endnote>
  <w:endnote w:type="continuationSeparator" w:id="0">
    <w:p w:rsidR="00E7222C" w:rsidRDefault="00E7222C" w:rsidP="00F5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2C" w:rsidRDefault="00E7222C" w:rsidP="00F56C18">
      <w:pPr>
        <w:spacing w:after="0" w:line="240" w:lineRule="auto"/>
      </w:pPr>
      <w:r>
        <w:separator/>
      </w:r>
    </w:p>
  </w:footnote>
  <w:footnote w:type="continuationSeparator" w:id="0">
    <w:p w:rsidR="00E7222C" w:rsidRDefault="00E7222C" w:rsidP="00F56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A2160"/>
    <w:multiLevelType w:val="hybridMultilevel"/>
    <w:tmpl w:val="1DD01138"/>
    <w:lvl w:ilvl="0" w:tplc="AE8A6E3E">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1E"/>
    <w:rsid w:val="001269B0"/>
    <w:rsid w:val="001A5E29"/>
    <w:rsid w:val="0022117C"/>
    <w:rsid w:val="00283CA6"/>
    <w:rsid w:val="00302E1B"/>
    <w:rsid w:val="00351EEA"/>
    <w:rsid w:val="00386F63"/>
    <w:rsid w:val="003D4CF4"/>
    <w:rsid w:val="00403B67"/>
    <w:rsid w:val="00473156"/>
    <w:rsid w:val="00480CE5"/>
    <w:rsid w:val="004B25AB"/>
    <w:rsid w:val="004C1156"/>
    <w:rsid w:val="004F66E3"/>
    <w:rsid w:val="00656851"/>
    <w:rsid w:val="006A49CD"/>
    <w:rsid w:val="00736B6A"/>
    <w:rsid w:val="00751529"/>
    <w:rsid w:val="00951223"/>
    <w:rsid w:val="00A6171E"/>
    <w:rsid w:val="00B02124"/>
    <w:rsid w:val="00B15DB3"/>
    <w:rsid w:val="00B367C5"/>
    <w:rsid w:val="00B83D1F"/>
    <w:rsid w:val="00CC3040"/>
    <w:rsid w:val="00DB4AD7"/>
    <w:rsid w:val="00E1082C"/>
    <w:rsid w:val="00E7222C"/>
    <w:rsid w:val="00EC5DDF"/>
    <w:rsid w:val="00EF252E"/>
    <w:rsid w:val="00F1141D"/>
    <w:rsid w:val="00F27FA5"/>
    <w:rsid w:val="00F56C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14E01-F7A0-4A3C-83B4-756652E9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DB4AD7"/>
    <w:pPr>
      <w:keepNext/>
      <w:keepLines/>
      <w:spacing w:before="120" w:after="240"/>
      <w:jc w:val="center"/>
      <w:outlineLvl w:val="0"/>
    </w:pPr>
    <w:rPr>
      <w:rFonts w:asciiTheme="majorBidi" w:eastAsiaTheme="majorEastAsia" w:hAnsiTheme="majorBidi" w:cstheme="majorBidi"/>
      <w:b/>
      <w:bCs/>
      <w:color w:val="000000" w:themeColor="text1"/>
      <w:sz w:val="28"/>
      <w:szCs w:val="28"/>
    </w:rPr>
  </w:style>
  <w:style w:type="paragraph" w:styleId="Balk2">
    <w:name w:val="heading 2"/>
    <w:basedOn w:val="Normal"/>
    <w:next w:val="Normal"/>
    <w:link w:val="Balk2Char"/>
    <w:autoRedefine/>
    <w:uiPriority w:val="9"/>
    <w:unhideWhenUsed/>
    <w:qFormat/>
    <w:rsid w:val="00751529"/>
    <w:pPr>
      <w:keepNext/>
      <w:keepLines/>
      <w:spacing w:after="240"/>
      <w:ind w:firstLine="851"/>
      <w:outlineLvl w:val="1"/>
    </w:pPr>
    <w:rPr>
      <w:rFonts w:asciiTheme="majorBidi" w:eastAsiaTheme="majorEastAsia" w:hAnsiTheme="majorBidi" w:cstheme="majorBidi"/>
      <w:b/>
      <w:bCs/>
      <w:sz w:val="28"/>
      <w:szCs w:val="28"/>
      <w:u w:val="single"/>
    </w:rPr>
  </w:style>
  <w:style w:type="paragraph" w:styleId="Balk3">
    <w:name w:val="heading 3"/>
    <w:basedOn w:val="Normal"/>
    <w:next w:val="Normal"/>
    <w:link w:val="Balk3Char"/>
    <w:uiPriority w:val="9"/>
    <w:semiHidden/>
    <w:unhideWhenUsed/>
    <w:qFormat/>
    <w:rsid w:val="00E108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4AD7"/>
    <w:rPr>
      <w:rFonts w:asciiTheme="majorBidi" w:eastAsiaTheme="majorEastAsia" w:hAnsiTheme="majorBidi" w:cstheme="majorBidi"/>
      <w:b/>
      <w:bCs/>
      <w:color w:val="000000" w:themeColor="text1"/>
      <w:sz w:val="28"/>
      <w:szCs w:val="28"/>
    </w:rPr>
  </w:style>
  <w:style w:type="character" w:customStyle="1" w:styleId="Balk2Char">
    <w:name w:val="Başlık 2 Char"/>
    <w:basedOn w:val="VarsaylanParagrafYazTipi"/>
    <w:link w:val="Balk2"/>
    <w:uiPriority w:val="9"/>
    <w:rsid w:val="00751529"/>
    <w:rPr>
      <w:rFonts w:asciiTheme="majorBidi" w:eastAsiaTheme="majorEastAsia" w:hAnsiTheme="majorBidi" w:cstheme="majorBidi"/>
      <w:b/>
      <w:bCs/>
      <w:sz w:val="28"/>
      <w:szCs w:val="28"/>
      <w:u w:val="single"/>
    </w:rPr>
  </w:style>
  <w:style w:type="paragraph" w:customStyle="1" w:styleId="cont">
    <w:name w:val="cont"/>
    <w:basedOn w:val="Normal"/>
    <w:rsid w:val="00F56C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56C18"/>
  </w:style>
  <w:style w:type="character" w:styleId="Vurgu">
    <w:name w:val="Emphasis"/>
    <w:basedOn w:val="VarsaylanParagrafYazTipi"/>
    <w:uiPriority w:val="20"/>
    <w:qFormat/>
    <w:rsid w:val="00F56C18"/>
    <w:rPr>
      <w:i/>
      <w:iCs/>
    </w:rPr>
  </w:style>
  <w:style w:type="paragraph" w:customStyle="1" w:styleId="nest">
    <w:name w:val="nest"/>
    <w:basedOn w:val="Normal"/>
    <w:rsid w:val="00F56C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56C18"/>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56C18"/>
  </w:style>
  <w:style w:type="paragraph" w:styleId="Altbilgi">
    <w:name w:val="footer"/>
    <w:basedOn w:val="Normal"/>
    <w:link w:val="AltbilgiChar"/>
    <w:uiPriority w:val="99"/>
    <w:unhideWhenUsed/>
    <w:rsid w:val="00F56C1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56C18"/>
  </w:style>
  <w:style w:type="paragraph" w:styleId="DipnotMetni">
    <w:name w:val="footnote text"/>
    <w:basedOn w:val="Normal"/>
    <w:link w:val="DipnotMetniChar"/>
    <w:semiHidden/>
    <w:unhideWhenUsed/>
    <w:rsid w:val="004C1156"/>
    <w:pPr>
      <w:spacing w:after="0" w:line="240" w:lineRule="auto"/>
    </w:pPr>
    <w:rPr>
      <w:sz w:val="20"/>
      <w:szCs w:val="20"/>
    </w:rPr>
  </w:style>
  <w:style w:type="character" w:customStyle="1" w:styleId="DipnotMetniChar">
    <w:name w:val="Dipnot Metni Char"/>
    <w:basedOn w:val="VarsaylanParagrafYazTipi"/>
    <w:link w:val="DipnotMetni"/>
    <w:semiHidden/>
    <w:rsid w:val="004C1156"/>
    <w:rPr>
      <w:sz w:val="20"/>
      <w:szCs w:val="20"/>
    </w:rPr>
  </w:style>
  <w:style w:type="character" w:styleId="DipnotBavurusu">
    <w:name w:val="footnote reference"/>
    <w:basedOn w:val="VarsaylanParagrafYazTipi"/>
    <w:semiHidden/>
    <w:unhideWhenUsed/>
    <w:rsid w:val="004C1156"/>
    <w:rPr>
      <w:vertAlign w:val="superscript"/>
    </w:rPr>
  </w:style>
  <w:style w:type="character" w:customStyle="1" w:styleId="Balk3Char">
    <w:name w:val="Başlık 3 Char"/>
    <w:basedOn w:val="VarsaylanParagrafYazTipi"/>
    <w:link w:val="Balk3"/>
    <w:uiPriority w:val="9"/>
    <w:semiHidden/>
    <w:rsid w:val="00E1082C"/>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E1082C"/>
    <w:pPr>
      <w:ind w:left="720"/>
      <w:contextualSpacing/>
    </w:pPr>
    <w:rPr>
      <w:rFonts w:ascii="Times New Roman" w:hAnsi="Times New Roman"/>
      <w:sz w:val="24"/>
    </w:rPr>
  </w:style>
  <w:style w:type="paragraph" w:styleId="NormalWeb">
    <w:name w:val="Normal (Web)"/>
    <w:basedOn w:val="Normal"/>
    <w:uiPriority w:val="99"/>
    <w:semiHidden/>
    <w:unhideWhenUsed/>
    <w:rsid w:val="00403B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564">
      <w:bodyDiv w:val="1"/>
      <w:marLeft w:val="0"/>
      <w:marRight w:val="0"/>
      <w:marTop w:val="0"/>
      <w:marBottom w:val="0"/>
      <w:divBdr>
        <w:top w:val="none" w:sz="0" w:space="0" w:color="auto"/>
        <w:left w:val="none" w:sz="0" w:space="0" w:color="auto"/>
        <w:bottom w:val="none" w:sz="0" w:space="0" w:color="auto"/>
        <w:right w:val="none" w:sz="0" w:space="0" w:color="auto"/>
      </w:divBdr>
    </w:div>
    <w:div w:id="8141368">
      <w:bodyDiv w:val="1"/>
      <w:marLeft w:val="0"/>
      <w:marRight w:val="0"/>
      <w:marTop w:val="0"/>
      <w:marBottom w:val="0"/>
      <w:divBdr>
        <w:top w:val="none" w:sz="0" w:space="0" w:color="auto"/>
        <w:left w:val="none" w:sz="0" w:space="0" w:color="auto"/>
        <w:bottom w:val="none" w:sz="0" w:space="0" w:color="auto"/>
        <w:right w:val="none" w:sz="0" w:space="0" w:color="auto"/>
      </w:divBdr>
      <w:divsChild>
        <w:div w:id="841437353">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sChild>
    </w:div>
    <w:div w:id="359669336">
      <w:bodyDiv w:val="1"/>
      <w:marLeft w:val="0"/>
      <w:marRight w:val="0"/>
      <w:marTop w:val="0"/>
      <w:marBottom w:val="0"/>
      <w:divBdr>
        <w:top w:val="none" w:sz="0" w:space="0" w:color="auto"/>
        <w:left w:val="none" w:sz="0" w:space="0" w:color="auto"/>
        <w:bottom w:val="none" w:sz="0" w:space="0" w:color="auto"/>
        <w:right w:val="none" w:sz="0" w:space="0" w:color="auto"/>
      </w:divBdr>
    </w:div>
    <w:div w:id="613362410">
      <w:bodyDiv w:val="1"/>
      <w:marLeft w:val="0"/>
      <w:marRight w:val="0"/>
      <w:marTop w:val="0"/>
      <w:marBottom w:val="0"/>
      <w:divBdr>
        <w:top w:val="none" w:sz="0" w:space="0" w:color="auto"/>
        <w:left w:val="none" w:sz="0" w:space="0" w:color="auto"/>
        <w:bottom w:val="none" w:sz="0" w:space="0" w:color="auto"/>
        <w:right w:val="none" w:sz="0" w:space="0" w:color="auto"/>
      </w:divBdr>
    </w:div>
    <w:div w:id="683751804">
      <w:bodyDiv w:val="1"/>
      <w:marLeft w:val="0"/>
      <w:marRight w:val="0"/>
      <w:marTop w:val="0"/>
      <w:marBottom w:val="0"/>
      <w:divBdr>
        <w:top w:val="none" w:sz="0" w:space="0" w:color="auto"/>
        <w:left w:val="none" w:sz="0" w:space="0" w:color="auto"/>
        <w:bottom w:val="none" w:sz="0" w:space="0" w:color="auto"/>
        <w:right w:val="none" w:sz="0" w:space="0" w:color="auto"/>
      </w:divBdr>
      <w:divsChild>
        <w:div w:id="1650013983">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sChild>
    </w:div>
    <w:div w:id="791092631">
      <w:bodyDiv w:val="1"/>
      <w:marLeft w:val="0"/>
      <w:marRight w:val="0"/>
      <w:marTop w:val="0"/>
      <w:marBottom w:val="0"/>
      <w:divBdr>
        <w:top w:val="none" w:sz="0" w:space="0" w:color="auto"/>
        <w:left w:val="none" w:sz="0" w:space="0" w:color="auto"/>
        <w:bottom w:val="none" w:sz="0" w:space="0" w:color="auto"/>
        <w:right w:val="none" w:sz="0" w:space="0" w:color="auto"/>
      </w:divBdr>
    </w:div>
    <w:div w:id="956645224">
      <w:bodyDiv w:val="1"/>
      <w:marLeft w:val="0"/>
      <w:marRight w:val="0"/>
      <w:marTop w:val="0"/>
      <w:marBottom w:val="0"/>
      <w:divBdr>
        <w:top w:val="none" w:sz="0" w:space="0" w:color="auto"/>
        <w:left w:val="none" w:sz="0" w:space="0" w:color="auto"/>
        <w:bottom w:val="none" w:sz="0" w:space="0" w:color="auto"/>
        <w:right w:val="none" w:sz="0" w:space="0" w:color="auto"/>
      </w:divBdr>
    </w:div>
    <w:div w:id="998970276">
      <w:bodyDiv w:val="1"/>
      <w:marLeft w:val="0"/>
      <w:marRight w:val="0"/>
      <w:marTop w:val="0"/>
      <w:marBottom w:val="0"/>
      <w:divBdr>
        <w:top w:val="none" w:sz="0" w:space="0" w:color="auto"/>
        <w:left w:val="none" w:sz="0" w:space="0" w:color="auto"/>
        <w:bottom w:val="none" w:sz="0" w:space="0" w:color="auto"/>
        <w:right w:val="none" w:sz="0" w:space="0" w:color="auto"/>
      </w:divBdr>
    </w:div>
    <w:div w:id="1109203363">
      <w:bodyDiv w:val="1"/>
      <w:marLeft w:val="0"/>
      <w:marRight w:val="0"/>
      <w:marTop w:val="0"/>
      <w:marBottom w:val="0"/>
      <w:divBdr>
        <w:top w:val="none" w:sz="0" w:space="0" w:color="auto"/>
        <w:left w:val="none" w:sz="0" w:space="0" w:color="auto"/>
        <w:bottom w:val="none" w:sz="0" w:space="0" w:color="auto"/>
        <w:right w:val="none" w:sz="0" w:space="0" w:color="auto"/>
      </w:divBdr>
    </w:div>
    <w:div w:id="1472476672">
      <w:bodyDiv w:val="1"/>
      <w:marLeft w:val="0"/>
      <w:marRight w:val="0"/>
      <w:marTop w:val="0"/>
      <w:marBottom w:val="0"/>
      <w:divBdr>
        <w:top w:val="none" w:sz="0" w:space="0" w:color="auto"/>
        <w:left w:val="none" w:sz="0" w:space="0" w:color="auto"/>
        <w:bottom w:val="none" w:sz="0" w:space="0" w:color="auto"/>
        <w:right w:val="none" w:sz="0" w:space="0" w:color="auto"/>
      </w:divBdr>
    </w:div>
    <w:div w:id="1750617971">
      <w:bodyDiv w:val="1"/>
      <w:marLeft w:val="0"/>
      <w:marRight w:val="0"/>
      <w:marTop w:val="0"/>
      <w:marBottom w:val="0"/>
      <w:divBdr>
        <w:top w:val="none" w:sz="0" w:space="0" w:color="auto"/>
        <w:left w:val="none" w:sz="0" w:space="0" w:color="auto"/>
        <w:bottom w:val="none" w:sz="0" w:space="0" w:color="auto"/>
        <w:right w:val="none" w:sz="0" w:space="0" w:color="auto"/>
      </w:divBdr>
    </w:div>
    <w:div w:id="1882396701">
      <w:bodyDiv w:val="1"/>
      <w:marLeft w:val="0"/>
      <w:marRight w:val="0"/>
      <w:marTop w:val="0"/>
      <w:marBottom w:val="0"/>
      <w:divBdr>
        <w:top w:val="none" w:sz="0" w:space="0" w:color="auto"/>
        <w:left w:val="none" w:sz="0" w:space="0" w:color="auto"/>
        <w:bottom w:val="none" w:sz="0" w:space="0" w:color="auto"/>
        <w:right w:val="none" w:sz="0" w:space="0" w:color="auto"/>
      </w:divBdr>
    </w:div>
    <w:div w:id="20993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3482</Words>
  <Characters>19853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Microsoft hesabı</cp:lastModifiedBy>
  <cp:revision>6</cp:revision>
  <dcterms:created xsi:type="dcterms:W3CDTF">2024-02-13T19:49:00Z</dcterms:created>
  <dcterms:modified xsi:type="dcterms:W3CDTF">2024-02-18T11:52:00Z</dcterms:modified>
</cp:coreProperties>
</file>